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B3" w:rsidRPr="00E27BB3" w:rsidRDefault="00E27BB3" w:rsidP="00E27BB3">
      <w:pPr>
        <w:tabs>
          <w:tab w:val="left" w:pos="4230"/>
          <w:tab w:val="left" w:pos="4500"/>
          <w:tab w:val="center" w:pos="5103"/>
        </w:tabs>
        <w:autoSpaceDE w:val="0"/>
        <w:autoSpaceDN w:val="0"/>
        <w:adjustRightInd w:val="0"/>
        <w:spacing w:after="0" w:line="240" w:lineRule="auto"/>
        <w:ind w:firstLine="709"/>
        <w:jc w:val="right"/>
        <w:rPr>
          <w:rFonts w:ascii="Times New Roman" w:hAnsi="Times New Roman" w:cs="Times New Roman"/>
          <w:b/>
          <w:sz w:val="26"/>
          <w:szCs w:val="26"/>
        </w:rPr>
      </w:pPr>
      <w:r w:rsidRPr="00E27BB3">
        <w:rPr>
          <w:rFonts w:ascii="Times New Roman" w:hAnsi="Times New Roman" w:cs="Times New Roman"/>
          <w:b/>
          <w:sz w:val="26"/>
          <w:szCs w:val="26"/>
        </w:rPr>
        <w:t>ПРОЕКТ</w:t>
      </w:r>
    </w:p>
    <w:p w:rsidR="00E27BB3" w:rsidRPr="00E27BB3" w:rsidRDefault="00E27BB3" w:rsidP="00E27BB3">
      <w:pPr>
        <w:pStyle w:val="a5"/>
        <w:ind w:firstLine="709"/>
        <w:jc w:val="center"/>
        <w:rPr>
          <w:rFonts w:ascii="Times New Roman" w:hAnsi="Times New Roman"/>
          <w:b/>
          <w:sz w:val="26"/>
          <w:szCs w:val="26"/>
        </w:rPr>
      </w:pPr>
      <w:r w:rsidRPr="00E27BB3">
        <w:rPr>
          <w:rFonts w:ascii="Times New Roman" w:hAnsi="Times New Roman"/>
          <w:b/>
          <w:sz w:val="26"/>
          <w:szCs w:val="26"/>
        </w:rPr>
        <w:t>РОССИЙСКАЯ ФЕДЕРАЦИЯ</w:t>
      </w:r>
    </w:p>
    <w:p w:rsidR="00E27BB3" w:rsidRPr="00E27BB3" w:rsidRDefault="00E27BB3" w:rsidP="00E27BB3">
      <w:pPr>
        <w:pStyle w:val="a5"/>
        <w:ind w:firstLine="709"/>
        <w:jc w:val="center"/>
        <w:rPr>
          <w:rFonts w:ascii="Times New Roman" w:hAnsi="Times New Roman"/>
          <w:b/>
          <w:sz w:val="26"/>
          <w:szCs w:val="26"/>
        </w:rPr>
      </w:pPr>
      <w:r w:rsidRPr="00E27BB3">
        <w:rPr>
          <w:rFonts w:ascii="Times New Roman" w:hAnsi="Times New Roman"/>
          <w:b/>
          <w:sz w:val="26"/>
          <w:szCs w:val="26"/>
        </w:rPr>
        <w:t>КЕМЕРОВСКАЯ ОБЛАСТЬ-КУЗБАСС</w:t>
      </w:r>
    </w:p>
    <w:p w:rsidR="00E27BB3" w:rsidRPr="00E27BB3" w:rsidRDefault="00E27BB3" w:rsidP="00E27BB3">
      <w:pPr>
        <w:pStyle w:val="a5"/>
        <w:ind w:firstLine="709"/>
        <w:jc w:val="center"/>
        <w:rPr>
          <w:rFonts w:ascii="Times New Roman" w:hAnsi="Times New Roman"/>
          <w:b/>
          <w:sz w:val="26"/>
          <w:szCs w:val="26"/>
        </w:rPr>
      </w:pPr>
      <w:r w:rsidRPr="00E27BB3">
        <w:rPr>
          <w:rFonts w:ascii="Times New Roman" w:hAnsi="Times New Roman"/>
          <w:b/>
          <w:sz w:val="26"/>
          <w:szCs w:val="26"/>
        </w:rPr>
        <w:t>ТАШТАГОЛЬСКИЙ МУНИЦИПАЛЬНЫЙ РАЙОН</w:t>
      </w:r>
    </w:p>
    <w:p w:rsidR="00E27BB3" w:rsidRPr="00E27BB3" w:rsidRDefault="00E27BB3" w:rsidP="00E27BB3">
      <w:pPr>
        <w:pStyle w:val="a5"/>
        <w:ind w:firstLine="709"/>
        <w:jc w:val="center"/>
        <w:rPr>
          <w:rFonts w:ascii="Times New Roman" w:hAnsi="Times New Roman"/>
          <w:b/>
          <w:sz w:val="26"/>
          <w:szCs w:val="26"/>
        </w:rPr>
      </w:pPr>
      <w:r w:rsidRPr="00E27BB3">
        <w:rPr>
          <w:rFonts w:ascii="Times New Roman" w:hAnsi="Times New Roman"/>
          <w:b/>
          <w:sz w:val="26"/>
          <w:szCs w:val="26"/>
        </w:rPr>
        <w:t>ТЕМИРТАУСКОЕ ГОРОДСКОЕ ПОСЕЛЕНИЕ</w:t>
      </w:r>
    </w:p>
    <w:p w:rsidR="00E27BB3" w:rsidRPr="00E27BB3" w:rsidRDefault="00E27BB3" w:rsidP="00E27BB3">
      <w:pPr>
        <w:pStyle w:val="a5"/>
        <w:ind w:firstLine="709"/>
        <w:jc w:val="center"/>
        <w:rPr>
          <w:rFonts w:ascii="Times New Roman" w:hAnsi="Times New Roman"/>
          <w:b/>
          <w:sz w:val="26"/>
          <w:szCs w:val="26"/>
        </w:rPr>
      </w:pPr>
    </w:p>
    <w:p w:rsidR="00E27BB3" w:rsidRPr="00E27BB3" w:rsidRDefault="00E27BB3" w:rsidP="00E27BB3">
      <w:pPr>
        <w:pStyle w:val="a5"/>
        <w:ind w:firstLine="709"/>
        <w:jc w:val="center"/>
        <w:rPr>
          <w:rFonts w:ascii="Times New Roman" w:hAnsi="Times New Roman"/>
          <w:b/>
          <w:sz w:val="26"/>
          <w:szCs w:val="26"/>
        </w:rPr>
      </w:pPr>
      <w:r w:rsidRPr="00E27BB3">
        <w:rPr>
          <w:rFonts w:ascii="Times New Roman" w:hAnsi="Times New Roman"/>
          <w:b/>
          <w:sz w:val="26"/>
          <w:szCs w:val="26"/>
        </w:rPr>
        <w:t>АДМИНИСТРАЦИЯ ТЕМИРТАУСКОГО ГОРОДСКОГО ПОСЕЛЕНИЯ</w:t>
      </w:r>
    </w:p>
    <w:p w:rsidR="00E27BB3" w:rsidRPr="00E27BB3" w:rsidRDefault="00E27BB3" w:rsidP="00E27BB3">
      <w:pPr>
        <w:pStyle w:val="a5"/>
        <w:ind w:firstLine="709"/>
        <w:jc w:val="center"/>
        <w:rPr>
          <w:rFonts w:ascii="Times New Roman" w:hAnsi="Times New Roman"/>
          <w:b/>
          <w:sz w:val="26"/>
          <w:szCs w:val="26"/>
        </w:rPr>
      </w:pPr>
    </w:p>
    <w:p w:rsidR="00E27BB3" w:rsidRPr="00E27BB3" w:rsidRDefault="00E27BB3" w:rsidP="00E27BB3">
      <w:pPr>
        <w:autoSpaceDE w:val="0"/>
        <w:autoSpaceDN w:val="0"/>
        <w:adjustRightInd w:val="0"/>
        <w:spacing w:after="0" w:line="240" w:lineRule="auto"/>
        <w:ind w:firstLine="709"/>
        <w:jc w:val="center"/>
        <w:rPr>
          <w:rFonts w:ascii="Times New Roman" w:hAnsi="Times New Roman" w:cs="Times New Roman"/>
          <w:b/>
          <w:sz w:val="26"/>
          <w:szCs w:val="26"/>
        </w:rPr>
      </w:pPr>
      <w:r w:rsidRPr="00E27BB3">
        <w:rPr>
          <w:rFonts w:ascii="Times New Roman" w:hAnsi="Times New Roman" w:cs="Times New Roman"/>
          <w:b/>
          <w:sz w:val="26"/>
          <w:szCs w:val="26"/>
        </w:rPr>
        <w:t>ПОСТАНОВЛЕНИЕ</w:t>
      </w:r>
    </w:p>
    <w:p w:rsidR="00E27BB3" w:rsidRPr="00E27BB3" w:rsidRDefault="00E27BB3" w:rsidP="00E27BB3">
      <w:pPr>
        <w:autoSpaceDE w:val="0"/>
        <w:autoSpaceDN w:val="0"/>
        <w:adjustRightInd w:val="0"/>
        <w:spacing w:after="0" w:line="240" w:lineRule="auto"/>
        <w:ind w:firstLine="709"/>
        <w:jc w:val="center"/>
        <w:rPr>
          <w:rFonts w:ascii="Times New Roman" w:hAnsi="Times New Roman" w:cs="Times New Roman"/>
          <w:b/>
          <w:sz w:val="26"/>
          <w:szCs w:val="26"/>
        </w:rPr>
      </w:pPr>
    </w:p>
    <w:p w:rsidR="00E27BB3" w:rsidRPr="00E27BB3" w:rsidRDefault="00E27BB3" w:rsidP="00E27BB3">
      <w:pPr>
        <w:autoSpaceDE w:val="0"/>
        <w:autoSpaceDN w:val="0"/>
        <w:adjustRightInd w:val="0"/>
        <w:spacing w:after="0" w:line="240" w:lineRule="auto"/>
        <w:ind w:firstLine="709"/>
        <w:jc w:val="center"/>
        <w:rPr>
          <w:rFonts w:ascii="Times New Roman" w:hAnsi="Times New Roman" w:cs="Times New Roman"/>
          <w:b/>
          <w:sz w:val="26"/>
          <w:szCs w:val="26"/>
        </w:rPr>
      </w:pPr>
      <w:r w:rsidRPr="00E27BB3">
        <w:rPr>
          <w:rFonts w:ascii="Times New Roman" w:hAnsi="Times New Roman" w:cs="Times New Roman"/>
          <w:b/>
          <w:sz w:val="26"/>
          <w:szCs w:val="26"/>
        </w:rPr>
        <w:t>от «__» _________ 2021г. № _____</w:t>
      </w:r>
    </w:p>
    <w:p w:rsidR="00E27BB3" w:rsidRPr="00E27BB3" w:rsidRDefault="00E27BB3" w:rsidP="00E27BB3">
      <w:pPr>
        <w:shd w:val="clear" w:color="auto" w:fill="FFFFFF"/>
        <w:spacing w:after="0" w:line="240" w:lineRule="auto"/>
        <w:ind w:firstLine="709"/>
        <w:jc w:val="center"/>
        <w:rPr>
          <w:rFonts w:ascii="Times New Roman" w:hAnsi="Times New Roman" w:cs="Times New Roman"/>
          <w:sz w:val="26"/>
          <w:szCs w:val="26"/>
        </w:rPr>
      </w:pPr>
    </w:p>
    <w:p w:rsidR="00E27BB3" w:rsidRPr="00E27BB3" w:rsidRDefault="00E27BB3" w:rsidP="00E27BB3">
      <w:pPr>
        <w:shd w:val="clear" w:color="auto" w:fill="FFFFFF"/>
        <w:spacing w:after="0" w:line="240" w:lineRule="auto"/>
        <w:ind w:firstLine="709"/>
        <w:jc w:val="center"/>
        <w:rPr>
          <w:rFonts w:ascii="Times New Roman" w:hAnsi="Times New Roman" w:cs="Times New Roman"/>
          <w:b/>
          <w:sz w:val="26"/>
          <w:szCs w:val="26"/>
        </w:rPr>
      </w:pPr>
      <w:r w:rsidRPr="00E27BB3">
        <w:rPr>
          <w:rFonts w:ascii="Times New Roman" w:hAnsi="Times New Roman" w:cs="Times New Roman"/>
          <w:b/>
          <w:sz w:val="26"/>
          <w:szCs w:val="26"/>
        </w:rPr>
        <w:t>Об утверждении административного регламента предоставления</w:t>
      </w:r>
    </w:p>
    <w:p w:rsidR="00E27BB3" w:rsidRPr="00E27BB3" w:rsidRDefault="00E27BB3" w:rsidP="00E27BB3">
      <w:pPr>
        <w:shd w:val="clear" w:color="auto" w:fill="FFFFFF"/>
        <w:spacing w:after="0" w:line="240" w:lineRule="auto"/>
        <w:ind w:firstLine="709"/>
        <w:jc w:val="center"/>
        <w:rPr>
          <w:rFonts w:ascii="Times New Roman" w:hAnsi="Times New Roman" w:cs="Times New Roman"/>
          <w:b/>
          <w:sz w:val="26"/>
          <w:szCs w:val="26"/>
        </w:rPr>
      </w:pPr>
      <w:r w:rsidRPr="00E27BB3">
        <w:rPr>
          <w:rFonts w:ascii="Times New Roman" w:hAnsi="Times New Roman" w:cs="Times New Roman"/>
          <w:b/>
          <w:sz w:val="26"/>
          <w:szCs w:val="26"/>
        </w:rPr>
        <w:t>муниципальной услуги «Установление публичного сервитута»</w:t>
      </w:r>
    </w:p>
    <w:p w:rsidR="00E27BB3" w:rsidRPr="00E27BB3" w:rsidRDefault="00E27BB3" w:rsidP="00E27BB3">
      <w:pPr>
        <w:shd w:val="clear" w:color="auto" w:fill="FFFFFF"/>
        <w:spacing w:after="0" w:line="240" w:lineRule="auto"/>
        <w:ind w:firstLine="709"/>
        <w:jc w:val="center"/>
        <w:rPr>
          <w:rFonts w:ascii="Times New Roman" w:hAnsi="Times New Roman" w:cs="Times New Roman"/>
          <w:b/>
          <w:sz w:val="26"/>
          <w:szCs w:val="26"/>
        </w:rPr>
      </w:pPr>
    </w:p>
    <w:p w:rsidR="00E27BB3" w:rsidRPr="00E27BB3" w:rsidRDefault="00E27BB3" w:rsidP="00E27BB3">
      <w:pPr>
        <w:shd w:val="clear" w:color="auto" w:fill="FFFFFF"/>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 xml:space="preserve">В целях обеспечения доступности и повышения качества предоставления муниципальных услуг, в соответствии с Земельным кодексом РФ, </w:t>
      </w:r>
      <w:r w:rsidRPr="00E27BB3">
        <w:rPr>
          <w:rStyle w:val="aff5"/>
          <w:rFonts w:ascii="Times New Roman" w:eastAsiaTheme="majorEastAsia" w:hAnsi="Times New Roman" w:cs="Times New Roman"/>
          <w:color w:val="auto"/>
          <w:sz w:val="26"/>
          <w:szCs w:val="26"/>
        </w:rPr>
        <w:t>Федеральным законом</w:t>
      </w:r>
      <w:r w:rsidRPr="00E27BB3">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 администрации </w:t>
      </w:r>
      <w:proofErr w:type="spellStart"/>
      <w:r w:rsidRPr="00E27BB3">
        <w:rPr>
          <w:rFonts w:ascii="Times New Roman" w:hAnsi="Times New Roman" w:cs="Times New Roman"/>
          <w:sz w:val="26"/>
          <w:szCs w:val="26"/>
        </w:rPr>
        <w:t>Темиртауского</w:t>
      </w:r>
      <w:proofErr w:type="spellEnd"/>
      <w:r w:rsidRPr="00E27BB3">
        <w:rPr>
          <w:rFonts w:ascii="Times New Roman" w:hAnsi="Times New Roman" w:cs="Times New Roman"/>
          <w:sz w:val="26"/>
          <w:szCs w:val="26"/>
        </w:rPr>
        <w:t xml:space="preserve"> городского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E27BB3">
        <w:rPr>
          <w:rFonts w:ascii="Times New Roman" w:hAnsi="Times New Roman" w:cs="Times New Roman"/>
          <w:sz w:val="26"/>
          <w:szCs w:val="26"/>
        </w:rPr>
        <w:t>Темиртауского</w:t>
      </w:r>
      <w:proofErr w:type="spellEnd"/>
      <w:r w:rsidRPr="00E27BB3">
        <w:rPr>
          <w:rFonts w:ascii="Times New Roman" w:hAnsi="Times New Roman" w:cs="Times New Roman"/>
          <w:sz w:val="26"/>
          <w:szCs w:val="26"/>
        </w:rPr>
        <w:t xml:space="preserve"> городского поселения», администрация </w:t>
      </w:r>
      <w:proofErr w:type="spellStart"/>
      <w:r w:rsidRPr="00E27BB3">
        <w:rPr>
          <w:rFonts w:ascii="Times New Roman" w:hAnsi="Times New Roman" w:cs="Times New Roman"/>
          <w:sz w:val="26"/>
          <w:szCs w:val="26"/>
        </w:rPr>
        <w:t>Темиртауского</w:t>
      </w:r>
      <w:proofErr w:type="spellEnd"/>
      <w:r w:rsidRPr="00E27BB3">
        <w:rPr>
          <w:rFonts w:ascii="Times New Roman" w:hAnsi="Times New Roman" w:cs="Times New Roman"/>
          <w:sz w:val="26"/>
          <w:szCs w:val="26"/>
        </w:rPr>
        <w:t xml:space="preserve"> городского поселения</w:t>
      </w:r>
    </w:p>
    <w:p w:rsidR="00E27BB3" w:rsidRPr="00E27BB3" w:rsidRDefault="00E27BB3" w:rsidP="00E27BB3">
      <w:pPr>
        <w:shd w:val="clear" w:color="auto" w:fill="FFFFFF"/>
        <w:spacing w:after="0" w:line="240" w:lineRule="auto"/>
        <w:ind w:firstLine="709"/>
        <w:jc w:val="both"/>
        <w:rPr>
          <w:rFonts w:ascii="Times New Roman" w:hAnsi="Times New Roman" w:cs="Times New Roman"/>
          <w:sz w:val="26"/>
          <w:szCs w:val="26"/>
        </w:rPr>
      </w:pPr>
    </w:p>
    <w:p w:rsidR="00E27BB3" w:rsidRPr="00E27BB3" w:rsidRDefault="00E27BB3" w:rsidP="00E27BB3">
      <w:pPr>
        <w:pStyle w:val="ConsPlusNormal"/>
        <w:ind w:firstLine="709"/>
        <w:jc w:val="center"/>
        <w:rPr>
          <w:rFonts w:ascii="Times New Roman" w:hAnsi="Times New Roman"/>
          <w:sz w:val="26"/>
          <w:szCs w:val="26"/>
        </w:rPr>
      </w:pPr>
      <w:r w:rsidRPr="00E27BB3">
        <w:rPr>
          <w:rFonts w:ascii="Times New Roman" w:hAnsi="Times New Roman"/>
          <w:sz w:val="26"/>
          <w:szCs w:val="26"/>
        </w:rPr>
        <w:t>ПОСТАНОВИЛА:</w:t>
      </w:r>
    </w:p>
    <w:p w:rsidR="00E27BB3" w:rsidRPr="00E27BB3" w:rsidRDefault="00E27BB3" w:rsidP="00E27BB3">
      <w:pPr>
        <w:shd w:val="clear" w:color="auto" w:fill="FFFFFF"/>
        <w:spacing w:after="0" w:line="240" w:lineRule="auto"/>
        <w:ind w:firstLine="709"/>
        <w:jc w:val="center"/>
        <w:rPr>
          <w:rFonts w:ascii="Times New Roman" w:hAnsi="Times New Roman" w:cs="Times New Roman"/>
          <w:b/>
          <w:sz w:val="26"/>
          <w:szCs w:val="26"/>
        </w:rPr>
      </w:pPr>
    </w:p>
    <w:p w:rsidR="00E27BB3" w:rsidRPr="00E27BB3" w:rsidRDefault="00E27BB3" w:rsidP="00E27BB3">
      <w:pPr>
        <w:shd w:val="clear" w:color="auto" w:fill="FFFFFF"/>
        <w:spacing w:after="0" w:line="240" w:lineRule="auto"/>
        <w:ind w:firstLine="709"/>
        <w:jc w:val="both"/>
        <w:rPr>
          <w:rFonts w:ascii="Times New Roman" w:hAnsi="Times New Roman" w:cs="Times New Roman"/>
          <w:sz w:val="26"/>
          <w:szCs w:val="26"/>
        </w:rPr>
      </w:pPr>
      <w:bookmarkStart w:id="0" w:name="sub_1"/>
      <w:r w:rsidRPr="00E27BB3">
        <w:rPr>
          <w:rFonts w:ascii="Times New Roman" w:hAnsi="Times New Roman" w:cs="Times New Roman"/>
          <w:sz w:val="26"/>
          <w:szCs w:val="26"/>
        </w:rPr>
        <w:t xml:space="preserve">1. Утвердить прилагаемый </w:t>
      </w:r>
      <w:r w:rsidRPr="00E27BB3">
        <w:rPr>
          <w:rStyle w:val="aff5"/>
          <w:rFonts w:ascii="Times New Roman" w:eastAsiaTheme="majorEastAsia" w:hAnsi="Times New Roman" w:cs="Times New Roman"/>
          <w:color w:val="auto"/>
          <w:sz w:val="26"/>
          <w:szCs w:val="26"/>
        </w:rPr>
        <w:t>административный регламент</w:t>
      </w:r>
      <w:r w:rsidRPr="00E27BB3">
        <w:rPr>
          <w:rFonts w:ascii="Times New Roman" w:hAnsi="Times New Roman" w:cs="Times New Roman"/>
          <w:sz w:val="26"/>
          <w:szCs w:val="26"/>
        </w:rPr>
        <w:t xml:space="preserve"> предоставления муниципальной услуги «Установление публичного сервитута» (приложение № 1).</w:t>
      </w:r>
    </w:p>
    <w:p w:rsidR="00E27BB3" w:rsidRPr="00E27BB3" w:rsidRDefault="00E27BB3" w:rsidP="00E27BB3">
      <w:pPr>
        <w:tabs>
          <w:tab w:val="left" w:pos="567"/>
          <w:tab w:val="left" w:pos="851"/>
        </w:tabs>
        <w:spacing w:after="0" w:line="240" w:lineRule="auto"/>
        <w:ind w:firstLine="709"/>
        <w:jc w:val="both"/>
        <w:rPr>
          <w:rFonts w:ascii="Times New Roman" w:hAnsi="Times New Roman" w:cs="Times New Roman"/>
          <w:sz w:val="26"/>
          <w:szCs w:val="26"/>
        </w:rPr>
      </w:pPr>
      <w:bookmarkStart w:id="1" w:name="sub_2"/>
      <w:bookmarkEnd w:id="0"/>
      <w:r w:rsidRPr="00E27BB3">
        <w:rPr>
          <w:rFonts w:ascii="Times New Roman" w:hAnsi="Times New Roman" w:cs="Times New Roman"/>
          <w:sz w:val="26"/>
          <w:szCs w:val="26"/>
        </w:rPr>
        <w:t xml:space="preserve">2. </w:t>
      </w:r>
      <w:bookmarkEnd w:id="1"/>
      <w:r w:rsidRPr="00E27BB3">
        <w:rPr>
          <w:rFonts w:ascii="Times New Roman" w:hAnsi="Times New Roman" w:cs="Times New Roman"/>
          <w:sz w:val="26"/>
          <w:szCs w:val="26"/>
        </w:rPr>
        <w:t xml:space="preserve">Настоящее постановление подлежит официальному опубликованию в газете «Красная </w:t>
      </w:r>
      <w:proofErr w:type="spellStart"/>
      <w:r w:rsidRPr="00E27BB3">
        <w:rPr>
          <w:rFonts w:ascii="Times New Roman" w:hAnsi="Times New Roman" w:cs="Times New Roman"/>
          <w:sz w:val="26"/>
          <w:szCs w:val="26"/>
        </w:rPr>
        <w:t>Шория</w:t>
      </w:r>
      <w:proofErr w:type="spellEnd"/>
      <w:r w:rsidRPr="00E27BB3">
        <w:rPr>
          <w:rFonts w:ascii="Times New Roman" w:hAnsi="Times New Roman" w:cs="Times New Roman"/>
          <w:sz w:val="26"/>
          <w:szCs w:val="26"/>
        </w:rPr>
        <w:t xml:space="preserve">», обнародованию на информационном стенде администрации </w:t>
      </w:r>
      <w:proofErr w:type="spellStart"/>
      <w:r w:rsidRPr="00E27BB3">
        <w:rPr>
          <w:rFonts w:ascii="Times New Roman" w:hAnsi="Times New Roman" w:cs="Times New Roman"/>
          <w:sz w:val="26"/>
          <w:szCs w:val="26"/>
        </w:rPr>
        <w:t>Темиртауского</w:t>
      </w:r>
      <w:proofErr w:type="spellEnd"/>
      <w:r w:rsidRPr="00E27BB3">
        <w:rPr>
          <w:rFonts w:ascii="Times New Roman" w:hAnsi="Times New Roman" w:cs="Times New Roman"/>
          <w:sz w:val="26"/>
          <w:szCs w:val="26"/>
        </w:rPr>
        <w:t xml:space="preserve"> городского поселения, а </w:t>
      </w:r>
      <w:proofErr w:type="gramStart"/>
      <w:r w:rsidRPr="00E27BB3">
        <w:rPr>
          <w:rFonts w:ascii="Times New Roman" w:hAnsi="Times New Roman" w:cs="Times New Roman"/>
          <w:sz w:val="26"/>
          <w:szCs w:val="26"/>
        </w:rPr>
        <w:t>так же</w:t>
      </w:r>
      <w:proofErr w:type="gramEnd"/>
      <w:r w:rsidRPr="00E27BB3">
        <w:rPr>
          <w:rFonts w:ascii="Times New Roman" w:hAnsi="Times New Roman" w:cs="Times New Roman"/>
          <w:sz w:val="26"/>
          <w:szCs w:val="26"/>
        </w:rPr>
        <w:t xml:space="preserve"> размещению в информационно-телекоммуникационной сети «Интернет» на официальном сайте администрации </w:t>
      </w:r>
      <w:proofErr w:type="spellStart"/>
      <w:r w:rsidRPr="00E27BB3">
        <w:rPr>
          <w:rFonts w:ascii="Times New Roman" w:hAnsi="Times New Roman" w:cs="Times New Roman"/>
          <w:sz w:val="26"/>
          <w:szCs w:val="26"/>
        </w:rPr>
        <w:t>Темиртауского</w:t>
      </w:r>
      <w:proofErr w:type="spellEnd"/>
      <w:r w:rsidRPr="00E27BB3">
        <w:rPr>
          <w:rFonts w:ascii="Times New Roman" w:hAnsi="Times New Roman" w:cs="Times New Roman"/>
          <w:sz w:val="26"/>
          <w:szCs w:val="26"/>
        </w:rPr>
        <w:t xml:space="preserve"> городского поселения (</w:t>
      </w:r>
      <w:r w:rsidRPr="00E27BB3">
        <w:rPr>
          <w:rFonts w:ascii="Times New Roman" w:hAnsi="Times New Roman" w:cs="Times New Roman"/>
          <w:sz w:val="26"/>
          <w:szCs w:val="26"/>
          <w:lang w:val="en-US"/>
        </w:rPr>
        <w:t>http</w:t>
      </w:r>
      <w:r w:rsidRPr="00E27BB3">
        <w:rPr>
          <w:rFonts w:ascii="Times New Roman" w:hAnsi="Times New Roman" w:cs="Times New Roman"/>
          <w:sz w:val="26"/>
          <w:szCs w:val="26"/>
        </w:rPr>
        <w:t>://</w:t>
      </w:r>
      <w:proofErr w:type="spellStart"/>
      <w:r w:rsidRPr="00E27BB3">
        <w:rPr>
          <w:rFonts w:ascii="Times New Roman" w:hAnsi="Times New Roman" w:cs="Times New Roman"/>
          <w:sz w:val="26"/>
          <w:szCs w:val="26"/>
          <w:lang w:val="en-US"/>
        </w:rPr>
        <w:t>temirtau</w:t>
      </w:r>
      <w:proofErr w:type="spellEnd"/>
      <w:r w:rsidRPr="00E27BB3">
        <w:rPr>
          <w:rFonts w:ascii="Times New Roman" w:hAnsi="Times New Roman" w:cs="Times New Roman"/>
          <w:sz w:val="26"/>
          <w:szCs w:val="26"/>
        </w:rPr>
        <w:t>-</w:t>
      </w:r>
      <w:proofErr w:type="spellStart"/>
      <w:r w:rsidRPr="00E27BB3">
        <w:rPr>
          <w:rFonts w:ascii="Times New Roman" w:hAnsi="Times New Roman" w:cs="Times New Roman"/>
          <w:sz w:val="26"/>
          <w:szCs w:val="26"/>
          <w:lang w:val="en-US"/>
        </w:rPr>
        <w:t>adm</w:t>
      </w:r>
      <w:proofErr w:type="spellEnd"/>
      <w:r w:rsidRPr="00E27BB3">
        <w:rPr>
          <w:rFonts w:ascii="Times New Roman" w:hAnsi="Times New Roman" w:cs="Times New Roman"/>
          <w:sz w:val="26"/>
          <w:szCs w:val="26"/>
        </w:rPr>
        <w:t>.).</w:t>
      </w:r>
    </w:p>
    <w:p w:rsidR="00E27BB3" w:rsidRPr="00E27BB3" w:rsidRDefault="00E27BB3" w:rsidP="00E27BB3">
      <w:pPr>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3. Контроль за исполнением настоящего постановления оставляю за собой.</w:t>
      </w:r>
    </w:p>
    <w:p w:rsidR="00E27BB3" w:rsidRPr="00E27BB3" w:rsidRDefault="00E27BB3" w:rsidP="00E27BB3">
      <w:pPr>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4. Настоящее постановление вступает в силу с момента официального опубликования.</w:t>
      </w:r>
    </w:p>
    <w:p w:rsidR="00E27BB3" w:rsidRPr="00E27BB3" w:rsidRDefault="00E27BB3" w:rsidP="00E27BB3">
      <w:pPr>
        <w:spacing w:after="0" w:line="240" w:lineRule="auto"/>
        <w:ind w:firstLine="709"/>
        <w:jc w:val="both"/>
        <w:rPr>
          <w:rFonts w:ascii="Times New Roman" w:hAnsi="Times New Roman" w:cs="Times New Roman"/>
          <w:sz w:val="26"/>
          <w:szCs w:val="26"/>
        </w:rPr>
      </w:pPr>
      <w:bookmarkStart w:id="2" w:name="_GoBack"/>
      <w:bookmarkEnd w:id="2"/>
    </w:p>
    <w:p w:rsidR="00E27BB3" w:rsidRPr="00E27BB3" w:rsidRDefault="00E27BB3" w:rsidP="00E27BB3">
      <w:pPr>
        <w:spacing w:after="0" w:line="240" w:lineRule="auto"/>
        <w:ind w:firstLine="709"/>
        <w:jc w:val="both"/>
        <w:rPr>
          <w:rFonts w:ascii="Times New Roman" w:hAnsi="Times New Roman" w:cs="Times New Roman"/>
          <w:sz w:val="26"/>
          <w:szCs w:val="26"/>
        </w:rPr>
      </w:pPr>
    </w:p>
    <w:p w:rsidR="00E27BB3" w:rsidRPr="00E27BB3" w:rsidRDefault="00E27BB3" w:rsidP="00E27BB3">
      <w:pPr>
        <w:autoSpaceDE w:val="0"/>
        <w:autoSpaceDN w:val="0"/>
        <w:adjustRightInd w:val="0"/>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 xml:space="preserve">Глава </w:t>
      </w:r>
      <w:proofErr w:type="spellStart"/>
      <w:r w:rsidRPr="00E27BB3">
        <w:rPr>
          <w:rFonts w:ascii="Times New Roman" w:hAnsi="Times New Roman" w:cs="Times New Roman"/>
          <w:sz w:val="26"/>
          <w:szCs w:val="26"/>
        </w:rPr>
        <w:t>Темиртауского</w:t>
      </w:r>
      <w:proofErr w:type="spellEnd"/>
      <w:r w:rsidRPr="00E27BB3">
        <w:rPr>
          <w:rFonts w:ascii="Times New Roman" w:hAnsi="Times New Roman" w:cs="Times New Roman"/>
          <w:sz w:val="26"/>
          <w:szCs w:val="26"/>
        </w:rPr>
        <w:t xml:space="preserve"> </w:t>
      </w:r>
    </w:p>
    <w:p w:rsidR="00E27BB3" w:rsidRPr="00E27BB3" w:rsidRDefault="00E27BB3" w:rsidP="00E27BB3">
      <w:pPr>
        <w:autoSpaceDE w:val="0"/>
        <w:autoSpaceDN w:val="0"/>
        <w:adjustRightInd w:val="0"/>
        <w:spacing w:after="0" w:line="240" w:lineRule="auto"/>
        <w:ind w:firstLine="709"/>
        <w:jc w:val="both"/>
        <w:rPr>
          <w:rFonts w:ascii="Times New Roman" w:hAnsi="Times New Roman" w:cs="Times New Roman"/>
          <w:sz w:val="26"/>
          <w:szCs w:val="26"/>
        </w:rPr>
      </w:pPr>
      <w:r w:rsidRPr="00E27BB3">
        <w:rPr>
          <w:rFonts w:ascii="Times New Roman" w:hAnsi="Times New Roman" w:cs="Times New Roman"/>
          <w:sz w:val="26"/>
          <w:szCs w:val="26"/>
        </w:rPr>
        <w:t>городского поселения</w:t>
      </w:r>
      <w:r w:rsidRPr="00E27BB3">
        <w:rPr>
          <w:rFonts w:ascii="Times New Roman" w:hAnsi="Times New Roman" w:cs="Times New Roman"/>
          <w:sz w:val="26"/>
          <w:szCs w:val="26"/>
        </w:rPr>
        <w:tab/>
      </w:r>
      <w:r w:rsidRPr="00E27BB3">
        <w:rPr>
          <w:rFonts w:ascii="Times New Roman" w:hAnsi="Times New Roman" w:cs="Times New Roman"/>
          <w:sz w:val="26"/>
          <w:szCs w:val="26"/>
        </w:rPr>
        <w:tab/>
        <w:t xml:space="preserve">            </w:t>
      </w:r>
      <w:r w:rsidRPr="00E27BB3">
        <w:rPr>
          <w:rFonts w:ascii="Times New Roman" w:hAnsi="Times New Roman" w:cs="Times New Roman"/>
          <w:sz w:val="26"/>
          <w:szCs w:val="26"/>
        </w:rPr>
        <w:tab/>
      </w:r>
      <w:r w:rsidRPr="00E27BB3">
        <w:rPr>
          <w:rFonts w:ascii="Times New Roman" w:hAnsi="Times New Roman" w:cs="Times New Roman"/>
          <w:sz w:val="26"/>
          <w:szCs w:val="26"/>
        </w:rPr>
        <w:tab/>
        <w:t xml:space="preserve">                А.В. Кочетков</w:t>
      </w:r>
    </w:p>
    <w:p w:rsidR="00E27BB3" w:rsidRPr="00E27BB3" w:rsidRDefault="00E27BB3" w:rsidP="00E27BB3">
      <w:pPr>
        <w:spacing w:after="0" w:line="240" w:lineRule="auto"/>
        <w:ind w:firstLine="709"/>
        <w:jc w:val="right"/>
        <w:rPr>
          <w:rFonts w:ascii="Times New Roman" w:hAnsi="Times New Roman" w:cs="Times New Roman"/>
        </w:rPr>
      </w:pPr>
      <w:r w:rsidRPr="00E27BB3">
        <w:rPr>
          <w:rFonts w:ascii="Times New Roman" w:hAnsi="Times New Roman" w:cs="Times New Roman"/>
          <w:sz w:val="26"/>
          <w:szCs w:val="26"/>
        </w:rPr>
        <w:br w:type="page"/>
      </w:r>
      <w:r w:rsidRPr="00E27BB3">
        <w:rPr>
          <w:rFonts w:ascii="Times New Roman" w:hAnsi="Times New Roman" w:cs="Times New Roman"/>
        </w:rPr>
        <w:lastRenderedPageBreak/>
        <w:t>Приложение № 1</w:t>
      </w:r>
      <w:r w:rsidRPr="00E27BB3">
        <w:rPr>
          <w:rFonts w:ascii="Times New Roman" w:hAnsi="Times New Roman" w:cs="Times New Roman"/>
        </w:rPr>
        <w:br/>
        <w:t xml:space="preserve">к постановлению администрации </w:t>
      </w:r>
    </w:p>
    <w:p w:rsidR="00E27BB3" w:rsidRPr="00E27BB3" w:rsidRDefault="00E27BB3" w:rsidP="00E27BB3">
      <w:pPr>
        <w:spacing w:after="0" w:line="240" w:lineRule="auto"/>
        <w:ind w:firstLine="709"/>
        <w:jc w:val="right"/>
        <w:rPr>
          <w:rFonts w:ascii="Times New Roman" w:hAnsi="Times New Roman" w:cs="Times New Roman"/>
        </w:rPr>
      </w:pPr>
      <w:proofErr w:type="spellStart"/>
      <w:r w:rsidRPr="00E27BB3">
        <w:rPr>
          <w:rFonts w:ascii="Times New Roman" w:hAnsi="Times New Roman" w:cs="Times New Roman"/>
        </w:rPr>
        <w:t>Темиртауского</w:t>
      </w:r>
      <w:proofErr w:type="spellEnd"/>
      <w:r w:rsidRPr="00E27BB3">
        <w:rPr>
          <w:rFonts w:ascii="Times New Roman" w:hAnsi="Times New Roman" w:cs="Times New Roman"/>
        </w:rPr>
        <w:t xml:space="preserve"> городского поселения</w:t>
      </w:r>
      <w:r w:rsidRPr="00E27BB3">
        <w:rPr>
          <w:rFonts w:ascii="Times New Roman" w:hAnsi="Times New Roman" w:cs="Times New Roman"/>
        </w:rPr>
        <w:br/>
        <w:t>от «__» _________ 2021г. № __</w:t>
      </w:r>
    </w:p>
    <w:p w:rsidR="00E27BB3" w:rsidRPr="00E27BB3" w:rsidRDefault="00E27BB3" w:rsidP="00E27BB3">
      <w:pPr>
        <w:spacing w:after="0" w:line="240" w:lineRule="auto"/>
        <w:ind w:firstLine="709"/>
        <w:jc w:val="center"/>
        <w:rPr>
          <w:rFonts w:ascii="Times New Roman" w:eastAsia="Times New Roman" w:hAnsi="Times New Roman" w:cs="Times New Roman"/>
          <w:bCs/>
          <w:lang w:eastAsia="zh-CN"/>
        </w:rPr>
      </w:pPr>
    </w:p>
    <w:p w:rsidR="00E27BB3" w:rsidRPr="00E27BB3" w:rsidRDefault="00E27BB3" w:rsidP="00E27BB3">
      <w:pPr>
        <w:spacing w:after="0" w:line="240" w:lineRule="auto"/>
        <w:ind w:firstLine="709"/>
        <w:rPr>
          <w:rFonts w:ascii="Times New Roman" w:hAnsi="Times New Roman" w:cs="Times New Roman"/>
        </w:rPr>
      </w:pPr>
    </w:p>
    <w:p w:rsidR="00E27BB3" w:rsidRPr="00E27BB3" w:rsidRDefault="00E27BB3" w:rsidP="00E27BB3">
      <w:pPr>
        <w:spacing w:after="0" w:line="240" w:lineRule="auto"/>
        <w:ind w:firstLine="709"/>
        <w:rPr>
          <w:rFonts w:ascii="Times New Roman" w:hAnsi="Times New Roman" w:cs="Times New Roman"/>
        </w:rPr>
      </w:pPr>
    </w:p>
    <w:p w:rsidR="00E27BB3" w:rsidRPr="00E27BB3" w:rsidRDefault="00E27BB3" w:rsidP="00E27BB3">
      <w:pPr>
        <w:spacing w:after="0" w:line="240" w:lineRule="auto"/>
        <w:ind w:firstLine="709"/>
        <w:jc w:val="center"/>
        <w:rPr>
          <w:rFonts w:ascii="Times New Roman" w:hAnsi="Times New Roman" w:cs="Times New Roman"/>
          <w:b/>
        </w:rPr>
      </w:pPr>
      <w:r w:rsidRPr="00E27BB3">
        <w:rPr>
          <w:rFonts w:ascii="Times New Roman" w:hAnsi="Times New Roman" w:cs="Times New Roman"/>
          <w:b/>
          <w:bCs/>
          <w:lang w:eastAsia="zh-CN" w:bidi="hi-IN"/>
        </w:rPr>
        <w:t>Административный регламент предоставления муниципальной услуги</w:t>
      </w:r>
    </w:p>
    <w:p w:rsidR="00E27BB3" w:rsidRPr="00E27BB3" w:rsidRDefault="00E27BB3" w:rsidP="00E27BB3">
      <w:pPr>
        <w:spacing w:after="0" w:line="240" w:lineRule="auto"/>
        <w:ind w:firstLine="709"/>
        <w:jc w:val="center"/>
        <w:rPr>
          <w:rFonts w:ascii="Times New Roman" w:hAnsi="Times New Roman" w:cs="Times New Roman"/>
          <w:b/>
        </w:rPr>
      </w:pPr>
      <w:r w:rsidRPr="00E27BB3">
        <w:rPr>
          <w:rFonts w:ascii="Times New Roman" w:hAnsi="Times New Roman" w:cs="Times New Roman"/>
          <w:b/>
        </w:rPr>
        <w:t>муниципальной услуги «Установление публичного сервитута»</w:t>
      </w:r>
    </w:p>
    <w:p w:rsidR="00E27BB3" w:rsidRPr="00E27BB3" w:rsidRDefault="00E27BB3" w:rsidP="00E27BB3">
      <w:pPr>
        <w:spacing w:after="0" w:line="240" w:lineRule="auto"/>
        <w:ind w:firstLine="709"/>
        <w:jc w:val="center"/>
        <w:rPr>
          <w:rFonts w:ascii="Times New Roman" w:hAnsi="Times New Roman" w:cs="Times New Roman"/>
          <w:b/>
        </w:rPr>
      </w:pPr>
    </w:p>
    <w:p w:rsidR="00E27BB3" w:rsidRPr="00E27BB3" w:rsidRDefault="00E27BB3" w:rsidP="00E27BB3">
      <w:pPr>
        <w:spacing w:after="0" w:line="240" w:lineRule="auto"/>
        <w:ind w:firstLine="709"/>
        <w:jc w:val="center"/>
        <w:rPr>
          <w:rFonts w:ascii="Times New Roman" w:hAnsi="Times New Roman" w:cs="Times New Roman"/>
          <w:b/>
        </w:rPr>
      </w:pPr>
      <w:r w:rsidRPr="00E27BB3">
        <w:rPr>
          <w:rFonts w:ascii="Times New Roman" w:hAnsi="Times New Roman" w:cs="Times New Roman"/>
          <w:b/>
        </w:rPr>
        <w:t>1. Общие положения</w:t>
      </w:r>
    </w:p>
    <w:p w:rsidR="00E27BB3" w:rsidRPr="00E27BB3" w:rsidRDefault="00E27BB3" w:rsidP="00E27BB3">
      <w:pPr>
        <w:spacing w:after="0" w:line="240" w:lineRule="auto"/>
        <w:ind w:firstLine="709"/>
        <w:jc w:val="center"/>
        <w:rPr>
          <w:rFonts w:ascii="Times New Roman" w:hAnsi="Times New Roman" w:cs="Times New Roman"/>
        </w:rPr>
      </w:pPr>
    </w:p>
    <w:p w:rsidR="00E27BB3" w:rsidRPr="00E27BB3" w:rsidRDefault="00E27BB3" w:rsidP="00E27BB3">
      <w:pPr>
        <w:spacing w:after="0" w:line="240" w:lineRule="auto"/>
        <w:ind w:firstLine="709"/>
        <w:rPr>
          <w:rFonts w:ascii="Times New Roman" w:hAnsi="Times New Roman" w:cs="Times New Roman"/>
        </w:rPr>
      </w:pPr>
      <w:r w:rsidRPr="00E27BB3">
        <w:rPr>
          <w:rFonts w:ascii="Times New Roman" w:hAnsi="Times New Roman" w:cs="Times New Roman"/>
        </w:rPr>
        <w:t>1.1. Предмет регулирования административного регламента.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FC1DB8">
        <w:rPr>
          <w:rFonts w:ascii="Times New Roman" w:hAnsi="Times New Roman" w:cs="Times New Roman"/>
        </w:rPr>
        <w:t xml:space="preserve">Администрации </w:t>
      </w:r>
      <w:proofErr w:type="spellStart"/>
      <w:r w:rsidR="00FC1DB8">
        <w:rPr>
          <w:rFonts w:ascii="Times New Roman" w:hAnsi="Times New Roman" w:cs="Times New Roman"/>
        </w:rPr>
        <w:t>Темиртауского</w:t>
      </w:r>
      <w:proofErr w:type="spellEnd"/>
      <w:r w:rsidR="00FC1DB8">
        <w:rPr>
          <w:rFonts w:ascii="Times New Roman" w:hAnsi="Times New Roman" w:cs="Times New Roman"/>
        </w:rPr>
        <w:t xml:space="preserve"> городского поселения</w:t>
      </w:r>
      <w:r w:rsidRPr="00E27BB3">
        <w:rPr>
          <w:rFonts w:ascii="Times New Roman" w:hAnsi="Times New Roman" w:cs="Times New Roman"/>
        </w:rPr>
        <w:t xml:space="preserve"> (далее - уполномоченный орган) при предоставлении муниципальной услуги по установлению публичного сервитута.</w:t>
      </w:r>
    </w:p>
    <w:p w:rsidR="00E27BB3" w:rsidRPr="00E27BB3" w:rsidRDefault="00E27BB3" w:rsidP="00E27BB3">
      <w:pPr>
        <w:spacing w:after="0" w:line="240" w:lineRule="auto"/>
        <w:ind w:firstLine="709"/>
        <w:rPr>
          <w:rFonts w:ascii="Times New Roman" w:hAnsi="Times New Roman" w:cs="Times New Roman"/>
        </w:rPr>
      </w:pPr>
      <w:r w:rsidRPr="00E27BB3">
        <w:rPr>
          <w:rFonts w:ascii="Times New Roman" w:hAnsi="Times New Roman" w:cs="Times New Roman"/>
        </w:rPr>
        <w:t xml:space="preserve">1.2. Круг заявителей.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 ходатайством об установлении публичного сервитута вправе обратиться организация: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являющаяся организацией связи - для размещения линий или сооружений связи, указанных в </w:t>
      </w:r>
      <w:hyperlink r:id="rId7" w:history="1">
        <w:r w:rsidRPr="00E27BB3">
          <w:rPr>
            <w:rFonts w:ascii="Times New Roman" w:hAnsi="Times New Roman" w:cs="Times New Roman"/>
          </w:rPr>
          <w:t>подпункте 1 статьи 39.37</w:t>
        </w:r>
      </w:hyperlink>
      <w:r w:rsidRPr="00E27BB3">
        <w:rPr>
          <w:rFonts w:ascii="Times New Roman" w:hAnsi="Times New Roman" w:cs="Times New Roman"/>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8" w:history="1">
        <w:r w:rsidRPr="00E27BB3">
          <w:rPr>
            <w:rFonts w:ascii="Times New Roman" w:hAnsi="Times New Roman" w:cs="Times New Roman"/>
          </w:rPr>
          <w:t>подпунктах 2</w:t>
        </w:r>
      </w:hyperlink>
      <w:r w:rsidRPr="00E27BB3">
        <w:rPr>
          <w:rFonts w:ascii="Times New Roman" w:hAnsi="Times New Roman" w:cs="Times New Roman"/>
        </w:rPr>
        <w:t xml:space="preserve"> - </w:t>
      </w:r>
      <w:hyperlink r:id="rId9" w:history="1">
        <w:r w:rsidRPr="00E27BB3">
          <w:rPr>
            <w:rFonts w:ascii="Times New Roman" w:hAnsi="Times New Roman" w:cs="Times New Roman"/>
          </w:rPr>
          <w:t>5 статьи 39.37</w:t>
        </w:r>
      </w:hyperlink>
      <w:r w:rsidRPr="00E27BB3">
        <w:rPr>
          <w:rFonts w:ascii="Times New Roman" w:hAnsi="Times New Roman" w:cs="Times New Roman"/>
        </w:rPr>
        <w:t xml:space="preserve">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предусмотренная </w:t>
      </w:r>
      <w:hyperlink r:id="rId10" w:history="1">
        <w:r w:rsidRPr="00E27BB3">
          <w:rPr>
            <w:rFonts w:ascii="Times New Roman" w:hAnsi="Times New Roman" w:cs="Times New Roman"/>
          </w:rPr>
          <w:t>пунктом 1 статьи 56.4</w:t>
        </w:r>
      </w:hyperlink>
      <w:r w:rsidRPr="00E27BB3">
        <w:rPr>
          <w:rFonts w:ascii="Times New Roman" w:hAnsi="Times New Roman" w:cs="Times New Roman"/>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1.3. Требования к порядку информирования о предоставлении муниципальной услуги.</w:t>
      </w:r>
    </w:p>
    <w:p w:rsidR="00E27BB3" w:rsidRPr="00E27BB3" w:rsidRDefault="00E27BB3" w:rsidP="00E27BB3">
      <w:pPr>
        <w:pStyle w:val="a3"/>
        <w:tabs>
          <w:tab w:val="left" w:pos="284"/>
        </w:tabs>
        <w:spacing w:line="240" w:lineRule="auto"/>
        <w:ind w:firstLine="709"/>
        <w:rPr>
          <w:sz w:val="22"/>
          <w:szCs w:val="22"/>
        </w:rPr>
      </w:pPr>
      <w:r w:rsidRPr="00E27BB3">
        <w:rPr>
          <w:sz w:val="22"/>
          <w:szCs w:val="22"/>
        </w:rPr>
        <w:t>1.3.1. Порядок получения информации по вопросам предоставления муниципальной услуги:</w:t>
      </w:r>
    </w:p>
    <w:p w:rsidR="00E27BB3" w:rsidRPr="00E27BB3" w:rsidRDefault="00E27BB3" w:rsidP="00E27BB3">
      <w:pPr>
        <w:pStyle w:val="a3"/>
        <w:tabs>
          <w:tab w:val="left" w:pos="284"/>
        </w:tabs>
        <w:spacing w:line="240" w:lineRule="auto"/>
        <w:ind w:firstLine="709"/>
        <w:rPr>
          <w:sz w:val="22"/>
          <w:szCs w:val="22"/>
        </w:rPr>
      </w:pPr>
      <w:r w:rsidRPr="00E27BB3">
        <w:rPr>
          <w:sz w:val="22"/>
          <w:szCs w:val="22"/>
        </w:rPr>
        <w:t>Заявителю обеспечиваются следующие способы направления запроса о предоставлении муниципальной услуги:</w:t>
      </w:r>
    </w:p>
    <w:p w:rsidR="00E27BB3" w:rsidRPr="00E27BB3" w:rsidRDefault="00E27BB3" w:rsidP="00E27BB3">
      <w:pPr>
        <w:pStyle w:val="a3"/>
        <w:tabs>
          <w:tab w:val="left" w:pos="284"/>
        </w:tabs>
        <w:spacing w:line="240" w:lineRule="auto"/>
        <w:ind w:firstLine="709"/>
        <w:jc w:val="left"/>
        <w:rPr>
          <w:sz w:val="22"/>
          <w:szCs w:val="22"/>
        </w:rPr>
      </w:pPr>
      <w:r w:rsidRPr="00E27BB3">
        <w:rPr>
          <w:sz w:val="22"/>
          <w:szCs w:val="22"/>
        </w:rPr>
        <w:t>- в бумажном виде при личном приеме;</w:t>
      </w:r>
    </w:p>
    <w:p w:rsidR="00E27BB3" w:rsidRPr="00E27BB3" w:rsidRDefault="00E27BB3" w:rsidP="00E27BB3">
      <w:pPr>
        <w:pStyle w:val="a3"/>
        <w:tabs>
          <w:tab w:val="left" w:pos="284"/>
        </w:tabs>
        <w:spacing w:line="240" w:lineRule="auto"/>
        <w:ind w:firstLine="709"/>
        <w:rPr>
          <w:sz w:val="22"/>
          <w:szCs w:val="22"/>
        </w:rPr>
      </w:pPr>
      <w:r w:rsidRPr="00E27BB3">
        <w:rPr>
          <w:sz w:val="22"/>
          <w:szCs w:val="22"/>
        </w:rPr>
        <w:t xml:space="preserve">- в электронном виде через официальный сайт уполномоченного органа - </w:t>
      </w:r>
      <w:r w:rsidR="00FC1DB8" w:rsidRPr="001F58B4">
        <w:rPr>
          <w:sz w:val="22"/>
          <w:szCs w:val="22"/>
        </w:rPr>
        <w:t xml:space="preserve">Администрации </w:t>
      </w:r>
      <w:proofErr w:type="spellStart"/>
      <w:r w:rsidR="00FC1DB8" w:rsidRPr="001F58B4">
        <w:rPr>
          <w:sz w:val="22"/>
          <w:szCs w:val="22"/>
        </w:rPr>
        <w:t>Темиртауского</w:t>
      </w:r>
      <w:proofErr w:type="spellEnd"/>
      <w:r w:rsidR="00FC1DB8" w:rsidRPr="001F58B4">
        <w:rPr>
          <w:sz w:val="22"/>
          <w:szCs w:val="22"/>
        </w:rPr>
        <w:t xml:space="preserve"> городского поселения </w:t>
      </w:r>
      <w:proofErr w:type="gramStart"/>
      <w:r w:rsidR="00FC1DB8" w:rsidRPr="001F58B4">
        <w:rPr>
          <w:sz w:val="22"/>
          <w:szCs w:val="22"/>
          <w:lang w:val="en-US"/>
        </w:rPr>
        <w:t>http</w:t>
      </w:r>
      <w:r w:rsidR="00FC1DB8" w:rsidRPr="001F58B4">
        <w:rPr>
          <w:sz w:val="22"/>
          <w:szCs w:val="22"/>
        </w:rPr>
        <w:t>://</w:t>
      </w:r>
      <w:proofErr w:type="spellStart"/>
      <w:r w:rsidR="00FC1DB8" w:rsidRPr="001F58B4">
        <w:rPr>
          <w:sz w:val="22"/>
          <w:szCs w:val="22"/>
          <w:lang w:val="en-US"/>
        </w:rPr>
        <w:t>temirtau</w:t>
      </w:r>
      <w:proofErr w:type="spellEnd"/>
      <w:r w:rsidR="00FC1DB8" w:rsidRPr="001F58B4">
        <w:rPr>
          <w:sz w:val="22"/>
          <w:szCs w:val="22"/>
        </w:rPr>
        <w:t>-</w:t>
      </w:r>
      <w:proofErr w:type="spellStart"/>
      <w:r w:rsidR="00FC1DB8" w:rsidRPr="001F58B4">
        <w:rPr>
          <w:sz w:val="22"/>
          <w:szCs w:val="22"/>
          <w:lang w:val="en-US"/>
        </w:rPr>
        <w:t>adm</w:t>
      </w:r>
      <w:proofErr w:type="spellEnd"/>
      <w:r w:rsidR="00FC1DB8" w:rsidRPr="001F58B4">
        <w:rPr>
          <w:sz w:val="22"/>
          <w:szCs w:val="22"/>
        </w:rPr>
        <w:t xml:space="preserve">  </w:t>
      </w:r>
      <w:r w:rsidRPr="00E27BB3">
        <w:rPr>
          <w:sz w:val="22"/>
          <w:szCs w:val="22"/>
        </w:rPr>
        <w:t>(</w:t>
      </w:r>
      <w:proofErr w:type="gramEnd"/>
      <w:r w:rsidRPr="00E27BB3">
        <w:rPr>
          <w:sz w:val="22"/>
          <w:szCs w:val="22"/>
        </w:rPr>
        <w:t>далее – официальный сайт уполномоченного органа);</w:t>
      </w:r>
    </w:p>
    <w:p w:rsidR="00E27BB3" w:rsidRPr="00E27BB3" w:rsidRDefault="00E27BB3" w:rsidP="00E27BB3">
      <w:pPr>
        <w:pStyle w:val="a3"/>
        <w:tabs>
          <w:tab w:val="left" w:pos="284"/>
        </w:tabs>
        <w:spacing w:line="240" w:lineRule="auto"/>
        <w:ind w:firstLine="709"/>
        <w:rPr>
          <w:sz w:val="22"/>
          <w:szCs w:val="22"/>
        </w:rPr>
      </w:pPr>
      <w:r w:rsidRPr="00E27BB3">
        <w:rPr>
          <w:sz w:val="22"/>
          <w:szCs w:val="22"/>
        </w:rPr>
        <w:t xml:space="preserve"> - по электронной почте;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 в федеральной государственной информационной системе «Единый портал государственных и муниципальных услуг (функций)»</w:t>
      </w:r>
      <w:r w:rsidRPr="00E27BB3">
        <w:rPr>
          <w:rFonts w:ascii="Times New Roman" w:hAnsi="Times New Roman" w:cs="Times New Roman"/>
          <w:shd w:val="clear" w:color="auto" w:fill="FFFFFF"/>
        </w:rPr>
        <w:t xml:space="preserve"> (www.gosuslugi.ru) (далее - </w:t>
      </w:r>
      <w:r w:rsidRPr="00E27BB3">
        <w:rPr>
          <w:rFonts w:ascii="Times New Roman" w:hAnsi="Times New Roman" w:cs="Times New Roman"/>
        </w:rPr>
        <w:t>ЕПГУ</w:t>
      </w:r>
      <w:r w:rsidRPr="00E27BB3">
        <w:rPr>
          <w:rFonts w:ascii="Times New Roman" w:hAnsi="Times New Roman" w:cs="Times New Roman"/>
          <w:shd w:val="clear" w:color="auto" w:fill="FFFFFF"/>
        </w:rPr>
        <w:t xml:space="preserve">), в </w:t>
      </w:r>
      <w:r w:rsidRPr="00E27BB3">
        <w:rPr>
          <w:rFonts w:ascii="Times New Roman" w:hAnsi="Times New Roman" w:cs="Times New Roman"/>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путем публикации информационных материалов в средствах массовой информации;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посредством ответов на письменные обращения;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eastAsia="Calibri" w:hAnsi="Times New Roman" w:cs="Times New Roman"/>
        </w:rPr>
        <w:t xml:space="preserve">- сотрудником отдела «Мои Документы» </w:t>
      </w:r>
      <w:r w:rsidRPr="00E27BB3">
        <w:rPr>
          <w:rFonts w:ascii="Times New Roman" w:hAnsi="Times New Roman" w:cs="Times New Roman"/>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27BB3" w:rsidRPr="00E27BB3" w:rsidRDefault="00E27BB3" w:rsidP="00E27BB3">
      <w:pPr>
        <w:spacing w:after="0" w:line="240" w:lineRule="auto"/>
        <w:ind w:firstLine="709"/>
        <w:jc w:val="both"/>
        <w:rPr>
          <w:rFonts w:ascii="Times New Roman" w:eastAsia="Times New Roman" w:hAnsi="Times New Roman" w:cs="Times New Roman"/>
        </w:rPr>
      </w:pPr>
      <w:r w:rsidRPr="00E27BB3">
        <w:rPr>
          <w:rFonts w:ascii="Times New Roman" w:eastAsia="Times New Roman" w:hAnsi="Times New Roman" w:cs="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E27BB3" w:rsidRPr="00E27BB3" w:rsidRDefault="00E27BB3" w:rsidP="00E27BB3">
      <w:pPr>
        <w:spacing w:after="0" w:line="240" w:lineRule="auto"/>
        <w:ind w:firstLine="709"/>
        <w:jc w:val="both"/>
        <w:rPr>
          <w:rFonts w:ascii="Times New Roman" w:hAnsi="Times New Roman" w:cs="Times New Roman"/>
          <w:i/>
          <w:u w:val="single"/>
        </w:rPr>
      </w:pPr>
      <w:r w:rsidRPr="00E27BB3">
        <w:rPr>
          <w:rFonts w:ascii="Times New Roman" w:eastAsia="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E27BB3" w:rsidRPr="00E27BB3" w:rsidRDefault="00E27BB3" w:rsidP="00E27BB3">
      <w:pPr>
        <w:pStyle w:val="a5"/>
        <w:ind w:firstLine="709"/>
        <w:jc w:val="both"/>
        <w:rPr>
          <w:rFonts w:ascii="Times New Roman" w:hAnsi="Times New Roman"/>
        </w:rPr>
      </w:pPr>
    </w:p>
    <w:p w:rsidR="00E27BB3" w:rsidRPr="00E27BB3" w:rsidRDefault="00E27BB3" w:rsidP="00E27BB3">
      <w:pPr>
        <w:spacing w:after="0" w:line="240" w:lineRule="auto"/>
        <w:ind w:firstLine="709"/>
        <w:jc w:val="center"/>
        <w:rPr>
          <w:rFonts w:ascii="Times New Roman" w:hAnsi="Times New Roman" w:cs="Times New Roman"/>
          <w:b/>
        </w:rPr>
      </w:pPr>
      <w:r w:rsidRPr="00E27BB3">
        <w:rPr>
          <w:rFonts w:ascii="Times New Roman" w:hAnsi="Times New Roman" w:cs="Times New Roman"/>
          <w:b/>
        </w:rPr>
        <w:t>2. Стандарт предоставления муниципальной услуги</w:t>
      </w:r>
    </w:p>
    <w:p w:rsidR="00E27BB3" w:rsidRPr="00E27BB3" w:rsidRDefault="00E27BB3" w:rsidP="00E27BB3">
      <w:pPr>
        <w:spacing w:after="0" w:line="240" w:lineRule="auto"/>
        <w:ind w:firstLine="709"/>
        <w:jc w:val="center"/>
        <w:rPr>
          <w:rFonts w:ascii="Times New Roman" w:hAnsi="Times New Roman" w:cs="Times New Roman"/>
          <w:b/>
        </w:rPr>
      </w:pPr>
    </w:p>
    <w:p w:rsidR="00E27BB3" w:rsidRPr="00E27BB3" w:rsidRDefault="00E27BB3" w:rsidP="00E27BB3">
      <w:pPr>
        <w:spacing w:after="0" w:line="240" w:lineRule="auto"/>
        <w:ind w:firstLine="709"/>
        <w:jc w:val="both"/>
        <w:rPr>
          <w:rFonts w:ascii="Times New Roman" w:hAnsi="Times New Roman" w:cs="Times New Roman"/>
          <w:b/>
        </w:rPr>
      </w:pPr>
      <w:r w:rsidRPr="00E27BB3">
        <w:rPr>
          <w:rFonts w:ascii="Times New Roman" w:hAnsi="Times New Roman" w:cs="Times New Roman"/>
        </w:rPr>
        <w:t>2.1. Наименование муниципальной услуги «Установление публичного сервитута»</w:t>
      </w:r>
      <w:r w:rsidRPr="00E27BB3">
        <w:rPr>
          <w:rFonts w:ascii="Times New Roman" w:hAnsi="Times New Roman" w:cs="Times New Roman"/>
          <w:b/>
        </w:rPr>
        <w:t>.</w:t>
      </w:r>
    </w:p>
    <w:p w:rsidR="00E27BB3" w:rsidRPr="00E27BB3" w:rsidRDefault="00E27BB3" w:rsidP="00E27BB3">
      <w:pPr>
        <w:spacing w:after="0" w:line="240" w:lineRule="auto"/>
        <w:ind w:firstLine="709"/>
        <w:rPr>
          <w:rFonts w:ascii="Times New Roman" w:hAnsi="Times New Roman" w:cs="Times New Roman"/>
        </w:rPr>
      </w:pPr>
      <w:r w:rsidRPr="00E27BB3">
        <w:rPr>
          <w:rFonts w:ascii="Times New Roman" w:hAnsi="Times New Roman" w:cs="Times New Roman"/>
        </w:rPr>
        <w:t>2.2. Наименование органа, предоставляющего муниципальную услугу.</w:t>
      </w:r>
    </w:p>
    <w:p w:rsidR="00E27BB3" w:rsidRPr="00E27BB3" w:rsidRDefault="00E27BB3" w:rsidP="00E27BB3">
      <w:pPr>
        <w:pStyle w:val="a5"/>
        <w:ind w:firstLine="709"/>
        <w:jc w:val="both"/>
        <w:rPr>
          <w:rFonts w:ascii="Times New Roman" w:hAnsi="Times New Roman"/>
        </w:rPr>
      </w:pPr>
      <w:r w:rsidRPr="00E27BB3">
        <w:rPr>
          <w:rFonts w:ascii="Times New Roman" w:hAnsi="Times New Roman"/>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E27BB3" w:rsidRPr="00E27BB3" w:rsidRDefault="00E27BB3" w:rsidP="00E27BB3">
      <w:pPr>
        <w:pStyle w:val="ConsPlusNormal"/>
        <w:ind w:firstLine="709"/>
        <w:jc w:val="both"/>
        <w:rPr>
          <w:rFonts w:ascii="Times New Roman" w:hAnsi="Times New Roman"/>
          <w:i/>
          <w:sz w:val="22"/>
          <w:szCs w:val="22"/>
        </w:rPr>
      </w:pPr>
      <w:r w:rsidRPr="00E27BB3">
        <w:rPr>
          <w:rFonts w:ascii="Times New Roman" w:hAnsi="Times New Roman"/>
          <w:sz w:val="22"/>
          <w:szCs w:val="22"/>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w:t>
      </w:r>
      <w:proofErr w:type="gramStart"/>
      <w:r w:rsidRPr="00E27BB3">
        <w:rPr>
          <w:rFonts w:ascii="Times New Roman" w:hAnsi="Times New Roman"/>
          <w:sz w:val="22"/>
          <w:szCs w:val="22"/>
        </w:rPr>
        <w:t>связанных  с</w:t>
      </w:r>
      <w:proofErr w:type="gramEnd"/>
      <w:r w:rsidRPr="00E27BB3">
        <w:rPr>
          <w:rFonts w:ascii="Times New Roman" w:hAnsi="Times New Roman"/>
          <w:sz w:val="22"/>
          <w:szCs w:val="22"/>
        </w:rPr>
        <w:t xml:space="preserve">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E27BB3" w:rsidRPr="00E27BB3" w:rsidRDefault="00E27BB3" w:rsidP="00E27BB3">
      <w:pPr>
        <w:spacing w:after="0" w:line="240" w:lineRule="auto"/>
        <w:ind w:firstLine="709"/>
        <w:rPr>
          <w:rFonts w:ascii="Times New Roman" w:hAnsi="Times New Roman" w:cs="Times New Roman"/>
        </w:rPr>
      </w:pPr>
      <w:r w:rsidRPr="00E27BB3">
        <w:rPr>
          <w:rFonts w:ascii="Times New Roman" w:hAnsi="Times New Roman" w:cs="Times New Roman"/>
        </w:rPr>
        <w:t>2.3. Результат предоставления муниципальной услуги.</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Результатом предоставления муниципальной услуги является:</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решение об установлении публичного сервитута;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решение об отказе в установлении публичного сервитута.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-решения об установлении публичного сервитута;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-решения об отказе в установлении публичного сервитута.</w:t>
      </w:r>
    </w:p>
    <w:p w:rsidR="00E27BB3" w:rsidRPr="00E27BB3" w:rsidRDefault="00E27BB3" w:rsidP="00E27BB3">
      <w:pPr>
        <w:spacing w:after="0" w:line="240" w:lineRule="auto"/>
        <w:ind w:firstLine="709"/>
        <w:rPr>
          <w:rFonts w:ascii="Times New Roman" w:hAnsi="Times New Roman" w:cs="Times New Roman"/>
        </w:rPr>
      </w:pPr>
      <w:r w:rsidRPr="00E27BB3">
        <w:rPr>
          <w:rFonts w:ascii="Times New Roman" w:hAnsi="Times New Roman" w:cs="Times New Roman"/>
        </w:rPr>
        <w:t>2.4. Сроки предоставления муниципальной услуги.</w:t>
      </w:r>
    </w:p>
    <w:p w:rsidR="00E27BB3" w:rsidRPr="00E27BB3" w:rsidRDefault="00E27BB3" w:rsidP="00E27BB3">
      <w:pPr>
        <w:spacing w:after="0" w:line="240" w:lineRule="auto"/>
        <w:ind w:firstLine="709"/>
        <w:jc w:val="center"/>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2.4.1. Максимальный срок совершения уполномоченным органом следующих действий:</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w:t>
      </w:r>
      <w:proofErr w:type="gramStart"/>
      <w:r w:rsidRPr="00E27BB3">
        <w:rPr>
          <w:rFonts w:ascii="Times New Roman" w:hAnsi="Times New Roman" w:cs="Times New Roman"/>
        </w:rPr>
        <w:t>Земельного  кодекса</w:t>
      </w:r>
      <w:proofErr w:type="gramEnd"/>
      <w:r w:rsidRPr="00E27BB3">
        <w:rPr>
          <w:rFonts w:ascii="Times New Roman" w:hAnsi="Times New Roman" w:cs="Times New Roman"/>
        </w:rPr>
        <w:t xml:space="preserve">.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2.5. Перечень нормативных правовых актов, регулирующих предоставление муниципальной услуги.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w:t>
      </w:r>
      <w:r w:rsidRPr="00FC1DB8">
        <w:rPr>
          <w:rFonts w:ascii="Times New Roman" w:hAnsi="Times New Roman" w:cs="Times New Roman"/>
        </w:rPr>
        <w:t>и РПГУ</w:t>
      </w:r>
      <w:r w:rsidRPr="00E27BB3">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27BB3" w:rsidRPr="00E27BB3" w:rsidRDefault="00E27BB3" w:rsidP="00E27BB3">
      <w:pPr>
        <w:pStyle w:val="a7"/>
        <w:spacing w:before="0" w:after="0"/>
        <w:ind w:firstLine="709"/>
        <w:jc w:val="both"/>
        <w:rPr>
          <w:sz w:val="22"/>
          <w:szCs w:val="22"/>
        </w:rPr>
      </w:pPr>
      <w:r w:rsidRPr="00E27BB3">
        <w:rPr>
          <w:sz w:val="22"/>
          <w:szCs w:val="22"/>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2.6.1. </w:t>
      </w:r>
      <w:bookmarkStart w:id="3" w:name="Par205"/>
      <w:bookmarkEnd w:id="3"/>
      <w:r w:rsidRPr="00E27BB3">
        <w:rPr>
          <w:rFonts w:ascii="Times New Roman" w:hAnsi="Times New Roman"/>
          <w:sz w:val="22"/>
          <w:szCs w:val="22"/>
        </w:rPr>
        <w:t>В целях установления публичного сервитута заявитель (представитель заявителя) представляет:</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2.6.1.1.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цель установления публичного сервитута в соответствии со </w:t>
      </w:r>
      <w:hyperlink r:id="rId11" w:history="1">
        <w:r w:rsidRPr="00E27BB3">
          <w:rPr>
            <w:rFonts w:ascii="Times New Roman" w:hAnsi="Times New Roman" w:cs="Times New Roman"/>
          </w:rPr>
          <w:t>статьей 39.37</w:t>
        </w:r>
      </w:hyperlink>
      <w:r w:rsidRPr="00E27BB3">
        <w:rPr>
          <w:rFonts w:ascii="Times New Roman" w:hAnsi="Times New Roman" w:cs="Times New Roman"/>
        </w:rPr>
        <w:t xml:space="preserve">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испрашиваемый срок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обоснование необходимости установления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почтовый адрес и (или) адрес электронной почты для связи с заявителем.</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2.6.1.2. Обоснование необходимости установления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В обосновании необходимости установления публичного сервитута должны быть приведены:</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w:t>
      </w:r>
      <w:r w:rsidRPr="00E27BB3">
        <w:rPr>
          <w:rFonts w:ascii="Times New Roman" w:hAnsi="Times New Roman" w:cs="Times New Roman"/>
        </w:rPr>
        <w:lastRenderedPageBreak/>
        <w:t>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27BB3" w:rsidRPr="00E27BB3" w:rsidRDefault="00E27BB3" w:rsidP="00E27BB3">
      <w:pPr>
        <w:tabs>
          <w:tab w:val="left" w:pos="1134"/>
        </w:tabs>
        <w:spacing w:after="0" w:line="240" w:lineRule="auto"/>
        <w:ind w:firstLine="709"/>
        <w:jc w:val="both"/>
        <w:rPr>
          <w:rFonts w:ascii="Times New Roman" w:hAnsi="Times New Roman" w:cs="Times New Roman"/>
        </w:rPr>
      </w:pPr>
      <w:r w:rsidRPr="00E27BB3">
        <w:rPr>
          <w:rFonts w:ascii="Times New Roman" w:hAnsi="Times New Roman" w:cs="Times New Roman"/>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27BB3" w:rsidRPr="00E27BB3" w:rsidRDefault="00E27BB3" w:rsidP="00E27BB3">
      <w:pPr>
        <w:tabs>
          <w:tab w:val="left" w:pos="1134"/>
        </w:tabs>
        <w:spacing w:after="0" w:line="240" w:lineRule="auto"/>
        <w:ind w:firstLine="709"/>
        <w:jc w:val="both"/>
        <w:rPr>
          <w:rFonts w:ascii="Times New Roman" w:hAnsi="Times New Roman" w:cs="Times New Roman"/>
        </w:rPr>
      </w:pPr>
      <w:r w:rsidRPr="00E27BB3">
        <w:rPr>
          <w:rFonts w:ascii="Times New Roman" w:hAnsi="Times New Roman" w:cs="Times New Roman"/>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2" w:history="1">
        <w:r w:rsidRPr="00E27BB3">
          <w:rPr>
            <w:rFonts w:ascii="Times New Roman" w:hAnsi="Times New Roman" w:cs="Times New Roman"/>
          </w:rPr>
          <w:t xml:space="preserve">подпунктом </w:t>
        </w:r>
        <w:r w:rsidRPr="00E27BB3">
          <w:rPr>
            <w:rFonts w:ascii="Times New Roman" w:hAnsi="Times New Roman" w:cs="Times New Roman"/>
          </w:rPr>
          <w:br/>
          <w:t>2 статьи 39.37</w:t>
        </w:r>
      </w:hyperlink>
      <w:r w:rsidRPr="00E27BB3">
        <w:rPr>
          <w:rFonts w:ascii="Times New Roman" w:hAnsi="Times New Roman" w:cs="Times New Roman"/>
        </w:rPr>
        <w:t xml:space="preserve"> Земельного кодекса;</w:t>
      </w:r>
    </w:p>
    <w:p w:rsidR="00E27BB3" w:rsidRPr="00E27BB3" w:rsidRDefault="00E27BB3" w:rsidP="00E27BB3">
      <w:pPr>
        <w:tabs>
          <w:tab w:val="left" w:pos="1134"/>
        </w:tabs>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1 и 2 пункта </w:t>
      </w:r>
      <w:hyperlink w:anchor="Par0" w:history="1"/>
      <w:r w:rsidRPr="00E27BB3">
        <w:rPr>
          <w:rFonts w:ascii="Times New Roman" w:hAnsi="Times New Roman" w:cs="Times New Roman"/>
        </w:rPr>
        <w:t>2.6.1.2 настоящего административного регламента.</w:t>
      </w:r>
    </w:p>
    <w:p w:rsidR="00E27BB3" w:rsidRPr="00E27BB3" w:rsidRDefault="00E27BB3" w:rsidP="00E27BB3">
      <w:pPr>
        <w:tabs>
          <w:tab w:val="left" w:pos="1134"/>
        </w:tabs>
        <w:spacing w:after="0" w:line="240" w:lineRule="auto"/>
        <w:ind w:firstLine="709"/>
        <w:jc w:val="both"/>
        <w:rPr>
          <w:rFonts w:ascii="Times New Roman" w:hAnsi="Times New Roman" w:cs="Times New Roman"/>
        </w:rPr>
      </w:pPr>
      <w:r w:rsidRPr="00E27BB3">
        <w:rPr>
          <w:rFonts w:ascii="Times New Roman" w:hAnsi="Times New Roman" w:cs="Times New Roman"/>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E27BB3" w:rsidRPr="00E27BB3" w:rsidRDefault="00E27BB3" w:rsidP="00E27BB3">
      <w:pPr>
        <w:tabs>
          <w:tab w:val="left" w:pos="1134"/>
        </w:tabs>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3" w:history="1">
        <w:r w:rsidRPr="00E27BB3">
          <w:rPr>
            <w:rFonts w:ascii="Times New Roman" w:hAnsi="Times New Roman" w:cs="Times New Roman"/>
          </w:rPr>
          <w:t>пунктами 8</w:t>
        </w:r>
      </w:hyperlink>
      <w:r w:rsidRPr="00E27BB3">
        <w:rPr>
          <w:rFonts w:ascii="Times New Roman" w:hAnsi="Times New Roman" w:cs="Times New Roman"/>
        </w:rPr>
        <w:t xml:space="preserve"> и </w:t>
      </w:r>
      <w:hyperlink r:id="rId14" w:history="1">
        <w:r w:rsidRPr="00E27BB3">
          <w:rPr>
            <w:rFonts w:ascii="Times New Roman" w:hAnsi="Times New Roman" w:cs="Times New Roman"/>
          </w:rPr>
          <w:t>9 статьи 23</w:t>
        </w:r>
      </w:hyperlink>
      <w:r w:rsidRPr="00E27BB3">
        <w:rPr>
          <w:rFonts w:ascii="Times New Roman" w:hAnsi="Times New Roman" w:cs="Times New Roman"/>
        </w:rPr>
        <w:t xml:space="preserve">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5" w:history="1">
        <w:r w:rsidRPr="00E27BB3">
          <w:rPr>
            <w:rFonts w:ascii="Times New Roman" w:hAnsi="Times New Roman" w:cs="Times New Roman"/>
          </w:rPr>
          <w:t>пунктом 5 статьи 39.39</w:t>
        </w:r>
      </w:hyperlink>
      <w:r w:rsidRPr="00E27BB3">
        <w:rPr>
          <w:rFonts w:ascii="Times New Roman" w:hAnsi="Times New Roman" w:cs="Times New Roman"/>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w:t>
      </w:r>
      <w:r w:rsidRPr="00E27BB3">
        <w:rPr>
          <w:rFonts w:ascii="Times New Roman" w:hAnsi="Times New Roman" w:cs="Times New Roman"/>
        </w:rPr>
        <w:lastRenderedPageBreak/>
        <w:t xml:space="preserve">протяженность такого инженерного сооружения в случае его размещения на земельных участках, принадлежащих гражданам и юридическим лицам.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2.6.2. К ходатайству прилагаются следующие документы:</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2.6.3. Для предоставления муниципальной услуги заявитель вправе представить:</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кадастровую выписку о земельном участке, в отношении которого устанавливается сервитут.</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специалистами уполномоченного органа запрашиваются следующие документы:</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кадастровая выписка о земельном участке;</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-выписка из </w:t>
      </w:r>
      <w:proofErr w:type="gramStart"/>
      <w:r w:rsidRPr="00E27BB3">
        <w:rPr>
          <w:rFonts w:ascii="Times New Roman" w:hAnsi="Times New Roman" w:cs="Times New Roman"/>
        </w:rPr>
        <w:t>Единого  государственного</w:t>
      </w:r>
      <w:proofErr w:type="gramEnd"/>
      <w:r w:rsidRPr="00E27BB3">
        <w:rPr>
          <w:rFonts w:ascii="Times New Roman" w:hAnsi="Times New Roman" w:cs="Times New Roman"/>
        </w:rPr>
        <w:t xml:space="preserve"> реестра прав на недвижимое имущество и сделок с ним.</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2.6.5. Уполномоченный орган не вправе требовать от заявителя или его представителя: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 не установление личности гражданина; </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предоставление недействительных документов или отсутствие документов;</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не подтверждение полномочий представителя, доверенного лица;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2.8. Исчерпывающий перечень оснований для приостановления или отказа в предоставлении муниципальной услуги.</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Срок приостановления предоставления муниципальной услуги законодательством не предусмотрен.</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ходатайство подано в орган, не уполномоченный на установление публичного сервитута для целей, указанных в ходатайстве;</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заявитель не является лицом, предусмотренным статьей 39.40 Земельного кодекса;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подано ходатайство об установлении публичного сервитута в целях, не предусмотренных статьей 39.37 Земельного кодекса;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к ходатайству об установлении публичного сервитута не приложены документы, предусмотренные пунктом 5 статьи 39.41 Земельного кодекса;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w:t>
      </w:r>
      <w:proofErr w:type="gramStart"/>
      <w:r w:rsidRPr="00E27BB3">
        <w:rPr>
          <w:rFonts w:ascii="Times New Roman" w:hAnsi="Times New Roman"/>
          <w:sz w:val="22"/>
          <w:szCs w:val="22"/>
        </w:rPr>
        <w:t>с  приказом</w:t>
      </w:r>
      <w:proofErr w:type="gramEnd"/>
      <w:r w:rsidRPr="00E27BB3">
        <w:rPr>
          <w:rFonts w:ascii="Times New Roman" w:hAnsi="Times New Roman"/>
          <w:sz w:val="22"/>
          <w:szCs w:val="22"/>
        </w:rPr>
        <w:t xml:space="preserve">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не соблюдены условия установления публичного сервитута, предусмотренные </w:t>
      </w:r>
      <w:hyperlink r:id="rId16" w:history="1">
        <w:r w:rsidRPr="00E27BB3">
          <w:rPr>
            <w:rFonts w:ascii="Times New Roman" w:hAnsi="Times New Roman" w:cs="Times New Roman"/>
          </w:rPr>
          <w:t>статьями 23</w:t>
        </w:r>
      </w:hyperlink>
      <w:r w:rsidRPr="00E27BB3">
        <w:rPr>
          <w:rFonts w:ascii="Times New Roman" w:hAnsi="Times New Roman" w:cs="Times New Roman"/>
        </w:rPr>
        <w:t xml:space="preserve"> и </w:t>
      </w:r>
      <w:hyperlink r:id="rId17" w:history="1">
        <w:r w:rsidRPr="00E27BB3">
          <w:rPr>
            <w:rFonts w:ascii="Times New Roman" w:hAnsi="Times New Roman" w:cs="Times New Roman"/>
          </w:rPr>
          <w:t>39.39</w:t>
        </w:r>
      </w:hyperlink>
      <w:r w:rsidRPr="00E27BB3">
        <w:rPr>
          <w:rFonts w:ascii="Times New Roman" w:hAnsi="Times New Roman" w:cs="Times New Roman"/>
        </w:rPr>
        <w:t xml:space="preserve">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8" w:history="1">
        <w:r w:rsidRPr="00E27BB3">
          <w:rPr>
            <w:rFonts w:ascii="Times New Roman" w:hAnsi="Times New Roman" w:cs="Times New Roman"/>
          </w:rPr>
          <w:t>подпунктами 1</w:t>
        </w:r>
      </w:hyperlink>
      <w:r w:rsidRPr="00E27BB3">
        <w:rPr>
          <w:rFonts w:ascii="Times New Roman" w:hAnsi="Times New Roman" w:cs="Times New Roman"/>
        </w:rPr>
        <w:t xml:space="preserve">, </w:t>
      </w:r>
      <w:hyperlink r:id="rId19" w:history="1">
        <w:r w:rsidRPr="00E27BB3">
          <w:rPr>
            <w:rFonts w:ascii="Times New Roman" w:hAnsi="Times New Roman" w:cs="Times New Roman"/>
          </w:rPr>
          <w:t>3</w:t>
        </w:r>
      </w:hyperlink>
      <w:r w:rsidRPr="00E27BB3">
        <w:rPr>
          <w:rFonts w:ascii="Times New Roman" w:hAnsi="Times New Roman" w:cs="Times New Roman"/>
        </w:rPr>
        <w:t xml:space="preserve"> и </w:t>
      </w:r>
      <w:hyperlink r:id="rId20" w:history="1">
        <w:r w:rsidRPr="00E27BB3">
          <w:rPr>
            <w:rFonts w:ascii="Times New Roman" w:hAnsi="Times New Roman" w:cs="Times New Roman"/>
          </w:rPr>
          <w:t>4 статьи 39.37</w:t>
        </w:r>
      </w:hyperlink>
      <w:r w:rsidRPr="00E27BB3">
        <w:rPr>
          <w:rFonts w:ascii="Times New Roman" w:hAnsi="Times New Roman" w:cs="Times New Roman"/>
        </w:rPr>
        <w:t xml:space="preserve">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2.9. Перечень услуг, необходимых и обязательных для предоставления муниципальной услуги.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Муниципальная услуга предоставляется бесплатно.</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2.12. Максимальный срок ожидания в очереди при подаче ходатайства об установлении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2.13. Срок регистрации запроса заявителя - ходатайства об установлении публичного сервитута. </w:t>
      </w:r>
    </w:p>
    <w:p w:rsidR="00E27BB3" w:rsidRPr="00E27BB3" w:rsidRDefault="00E27BB3" w:rsidP="00E27BB3">
      <w:pPr>
        <w:pStyle w:val="a5"/>
        <w:ind w:firstLine="709"/>
        <w:jc w:val="both"/>
        <w:rPr>
          <w:rFonts w:ascii="Times New Roman" w:hAnsi="Times New Roman"/>
        </w:rPr>
      </w:pPr>
      <w:r w:rsidRPr="00E27BB3">
        <w:rPr>
          <w:rFonts w:ascii="Times New Roman" w:hAnsi="Times New Roman"/>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E27BB3">
        <w:rPr>
          <w:rFonts w:ascii="Times New Roman" w:hAnsi="Times New Roman" w:cs="Times New Roman"/>
        </w:rPr>
        <w:lastRenderedPageBreak/>
        <w:t>указанных объектов в соответствии с законодательством Российской Федерации о социальной защите инвалидов.</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27BB3" w:rsidRPr="00E27BB3" w:rsidRDefault="00E27BB3" w:rsidP="00E27BB3">
      <w:pPr>
        <w:spacing w:after="0" w:line="240" w:lineRule="auto"/>
        <w:ind w:firstLine="709"/>
        <w:jc w:val="both"/>
        <w:rPr>
          <w:rFonts w:ascii="Times New Roman" w:eastAsia="Calibri" w:hAnsi="Times New Roman" w:cs="Times New Roman"/>
          <w:bCs/>
          <w:lang w:eastAsia="ru-RU"/>
        </w:rPr>
      </w:pPr>
      <w:r w:rsidRPr="00E27BB3">
        <w:rPr>
          <w:rFonts w:ascii="Times New Roman" w:eastAsia="Calibri" w:hAnsi="Times New Roman" w:cs="Times New Roman"/>
          <w:bCs/>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7BB3" w:rsidRPr="00E27BB3" w:rsidRDefault="00E27BB3" w:rsidP="00E27BB3">
      <w:pPr>
        <w:spacing w:after="0" w:line="240" w:lineRule="auto"/>
        <w:ind w:firstLine="709"/>
        <w:jc w:val="both"/>
        <w:rPr>
          <w:rFonts w:ascii="Times New Roman" w:eastAsia="Calibri" w:hAnsi="Times New Roman" w:cs="Times New Roman"/>
          <w:bCs/>
          <w:lang w:eastAsia="ru-RU"/>
        </w:rPr>
      </w:pPr>
      <w:r w:rsidRPr="00E27BB3">
        <w:rPr>
          <w:rFonts w:ascii="Times New Roman" w:eastAsia="Calibri" w:hAnsi="Times New Roman" w:cs="Times New Roman"/>
          <w:bCs/>
          <w:lang w:eastAsia="ru-RU"/>
        </w:rPr>
        <w:t>Информационные стенды должны располагаться в месте, доступном для просмотра (в том числе при большом количестве посетителей).</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E27BB3">
        <w:rPr>
          <w:rFonts w:ascii="Times New Roman" w:eastAsia="Times New Roman" w:hAnsi="Times New Roman" w:cs="Times New Roman"/>
          <w:lang w:eastAsia="ru-RU"/>
        </w:rPr>
        <w:t>пр</w:t>
      </w:r>
      <w:proofErr w:type="spellEnd"/>
      <w:r w:rsidRPr="00E27BB3">
        <w:rPr>
          <w:rFonts w:ascii="Times New Roman" w:eastAsia="Times New Roman" w:hAnsi="Times New Roman" w:cs="Times New Roman"/>
          <w:lang w:eastAsia="ru-RU"/>
        </w:rPr>
        <w:t xml:space="preserve"> «Об утверждении СП 59.13330 «СНиП 35-01-2001 Доступность зданий и сооружений для маломобильных групп населения»».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 обращении граждан с недостатками зрения работники уполномоченного органа предпринимают следующие действия: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w:t>
      </w:r>
      <w:r w:rsidRPr="00E27BB3">
        <w:rPr>
          <w:rFonts w:ascii="Times New Roman" w:eastAsia="Times New Roman" w:hAnsi="Times New Roman" w:cs="Times New Roman"/>
          <w:lang w:eastAsia="ru-RU"/>
        </w:rPr>
        <w:lastRenderedPageBreak/>
        <w:t>пользоваться обычной разговорной лексикой, в помещении не следует отходить от него без предупреждения;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 обращении гражданина с дефектами слуха работники уполномоченного органа предпринимают следующие действия: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27BB3">
        <w:rPr>
          <w:rFonts w:ascii="Times New Roman" w:eastAsia="Times New Roman" w:hAnsi="Times New Roman" w:cs="Times New Roman"/>
          <w:lang w:eastAsia="ru-RU"/>
        </w:rPr>
        <w:t>сурдопереводчика</w:t>
      </w:r>
      <w:proofErr w:type="spellEnd"/>
      <w:r w:rsidRPr="00E27BB3">
        <w:rPr>
          <w:rFonts w:ascii="Times New Roman" w:eastAsia="Times New Roman" w:hAnsi="Times New Roman" w:cs="Times New Roman"/>
          <w:lang w:eastAsia="ru-RU"/>
        </w:rPr>
        <w:t>);</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E27BB3">
        <w:rPr>
          <w:rFonts w:ascii="Times New Roman" w:eastAsia="Calibri" w:hAnsi="Times New Roman" w:cs="Times New Roman"/>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2.15. Показатели доступности и качества муниципальной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2.15.1. </w:t>
      </w:r>
      <w:r w:rsidRPr="00E27BB3">
        <w:rPr>
          <w:rFonts w:ascii="Times New Roman" w:eastAsia="Calibri" w:hAnsi="Times New Roman" w:cs="Times New Roman"/>
          <w:lang w:eastAsia="ru-RU"/>
        </w:rPr>
        <w:t xml:space="preserve">Основными показателями доступности и качества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являются:</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расположенность помещений уполномоченного органа, предназначенных для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зоне доступности к основным транспортным магистралям;</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степень информированности заявителя о порядке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(доступность информации о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услуге, возможность выбора способа получения информации);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возможность выбора заявителем форм обращения за получением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доступность обращения за предоставлением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том числе для лиц с ограниченными возможностями здоровья;</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своевременность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соответствии со стандартом ее предоставления;</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соблюдение сроков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и сроков выполнения административных процедур при предоставлении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возможность получения информации о ходе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отсутствие обоснованных жалоб со стороны заявителя по результатам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открытый доступ для заявителей к информации о порядке и сроках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соответствии с требованиями, установленными законодательными и иными нормативными правовыми актами: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оказание инвалидам помощи, необходимой для получения в доступной для них форме информации о правилах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том числе об оформлении необходимых для получения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документов, о совершении ими других необходимых для получения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действий;</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lastRenderedPageBreak/>
        <w:t xml:space="preserve">предоставление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27BB3">
        <w:rPr>
          <w:rFonts w:ascii="Times New Roman" w:eastAsia="Calibri" w:hAnsi="Times New Roman" w:cs="Times New Roman"/>
          <w:lang w:eastAsia="ru-RU"/>
        </w:rPr>
        <w:t>сурдопереводчика</w:t>
      </w:r>
      <w:proofErr w:type="spellEnd"/>
      <w:r w:rsidRPr="00E27BB3">
        <w:rPr>
          <w:rFonts w:ascii="Times New Roman" w:eastAsia="Calibri" w:hAnsi="Times New Roman" w:cs="Times New Roman"/>
          <w:lang w:eastAsia="ru-RU"/>
        </w:rPr>
        <w:t xml:space="preserve">, </w:t>
      </w:r>
      <w:proofErr w:type="spellStart"/>
      <w:r w:rsidRPr="00E27BB3">
        <w:rPr>
          <w:rFonts w:ascii="Times New Roman" w:eastAsia="Calibri" w:hAnsi="Times New Roman" w:cs="Times New Roman"/>
          <w:lang w:eastAsia="ru-RU"/>
        </w:rPr>
        <w:t>тифлосурдопереводчика</w:t>
      </w:r>
      <w:proofErr w:type="spellEnd"/>
      <w:r w:rsidRPr="00E27BB3">
        <w:rPr>
          <w:rFonts w:ascii="Times New Roman" w:eastAsia="Calibri" w:hAnsi="Times New Roman" w:cs="Times New Roman"/>
          <w:lang w:eastAsia="ru-RU"/>
        </w:rPr>
        <w:t>;</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оказание помощи инвалидам в преодолении барьеров, мешающих получению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наравне с другими лицами.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2.15.3. </w:t>
      </w:r>
      <w:r w:rsidRPr="00E27BB3">
        <w:rPr>
          <w:rFonts w:ascii="Times New Roman" w:eastAsia="Times New Roman" w:hAnsi="Times New Roman" w:cs="Times New Roman"/>
          <w:lang w:eastAsia="ru-RU"/>
        </w:rPr>
        <w:t>При предоставлении муниципальной услуги в</w:t>
      </w:r>
      <w:r w:rsidRPr="00E27BB3">
        <w:rPr>
          <w:rFonts w:ascii="Times New Roman" w:eastAsia="Calibri" w:hAnsi="Times New Roman" w:cs="Times New Roman"/>
          <w:lang w:eastAsia="ru-RU"/>
        </w:rPr>
        <w:t>заимодействие заявителя со специалистом уполномоченного органа осуществляется при личном обращении заявителя:</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для получения информации по вопросам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для подачи заявления и документов;</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для получения информации о ходе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для получения результата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Продолжительность взаимодействия заявителя со специалистом уполномоченного органа не может превышать 15 минут.</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Calibri" w:hAnsi="Times New Roman" w:cs="Times New Roman"/>
          <w:lang w:eastAsia="ru-RU"/>
        </w:rPr>
        <w:t xml:space="preserve">2.15.4. Предоставление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МФЦ возможно при наличии </w:t>
      </w:r>
      <w:r w:rsidRPr="00E27BB3">
        <w:rPr>
          <w:rFonts w:ascii="Times New Roman" w:eastAsia="Times New Roman" w:hAnsi="Times New Roman" w:cs="Times New Roman"/>
          <w:lang w:eastAsia="ru-RU"/>
        </w:rPr>
        <w:t xml:space="preserve">заключенного соглашения о взаимодействии между уполномоченным органом и МФЦ. </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для получения информации по вопросам предоставления муниципальной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для подачи заявления и документов;</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для получения информации о ходе предоставления муниципальной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для получения результата предоставления муниципальной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Продолжительность взаимодействия заявителя со специалистом уполномоченного органа не может превышать 15 минут.</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2.16.1. Предоставление </w:t>
      </w:r>
      <w:r w:rsidRPr="00E27BB3">
        <w:rPr>
          <w:rFonts w:ascii="Times New Roman" w:eastAsia="Calibri" w:hAnsi="Times New Roman" w:cs="Times New Roman"/>
          <w:lang w:eastAsia="ru-RU"/>
        </w:rPr>
        <w:t>муниципальной</w:t>
      </w:r>
      <w:r w:rsidRPr="00E27BB3">
        <w:rPr>
          <w:rFonts w:ascii="Times New Roman" w:eastAsia="Times New Roman" w:hAnsi="Times New Roman" w:cs="Times New Roman"/>
          <w:lang w:eastAsia="ru-RU"/>
        </w:rPr>
        <w:t xml:space="preserve"> услуги по экстерриториальному принципу невозможно.</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2.16.2. Заявитель вправе обратиться за предоставлением муниципальной услуги </w:t>
      </w:r>
      <w:r w:rsidRPr="00E27BB3">
        <w:rPr>
          <w:rFonts w:ascii="Times New Roman" w:eastAsia="Calibri" w:hAnsi="Times New Roman" w:cs="Times New Roman"/>
          <w:lang w:eastAsia="ru-RU"/>
        </w:rPr>
        <w:t xml:space="preserve">и подать документы, указанные в п.2.6 настоящего административного регламента, </w:t>
      </w:r>
      <w:r w:rsidRPr="00E27BB3">
        <w:rPr>
          <w:rFonts w:ascii="Times New Roman" w:eastAsia="Times New Roman" w:hAnsi="Times New Roman" w:cs="Times New Roman"/>
          <w:lang w:eastAsia="ru-RU"/>
        </w:rPr>
        <w:t xml:space="preserve">в электронной форме </w:t>
      </w:r>
      <w:r w:rsidRPr="00E27BB3">
        <w:rPr>
          <w:rFonts w:ascii="Times New Roman" w:eastAsia="Calibri" w:hAnsi="Times New Roman" w:cs="Times New Roman"/>
          <w:lang w:eastAsia="ru-RU"/>
        </w:rPr>
        <w:t xml:space="preserve">через </w:t>
      </w:r>
      <w:r w:rsidRPr="00E27BB3">
        <w:rPr>
          <w:rFonts w:ascii="Times New Roman" w:eastAsia="Times New Roman" w:hAnsi="Times New Roman" w:cs="Times New Roman"/>
          <w:lang w:eastAsia="ru-RU"/>
        </w:rPr>
        <w:t>ЕПГУ и</w:t>
      </w:r>
      <w:r w:rsidRPr="00E27BB3">
        <w:rPr>
          <w:rFonts w:ascii="Times New Roman" w:eastAsia="Calibri" w:hAnsi="Times New Roman" w:cs="Times New Roman"/>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E27BB3">
        <w:rPr>
          <w:rFonts w:ascii="Times New Roman" w:eastAsia="Times New Roman" w:hAnsi="Times New Roman" w:cs="Times New Roman"/>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Обращение за услугой через ЕПГУ и РПГУ осуществляется </w:t>
      </w:r>
      <w:r w:rsidRPr="00E27BB3">
        <w:rPr>
          <w:rFonts w:ascii="Times New Roman" w:eastAsia="Calibri" w:hAnsi="Times New Roman" w:cs="Times New Roman"/>
          <w:lang w:eastAsia="ru-RU"/>
        </w:rPr>
        <w:t xml:space="preserve">путем заполнения интерактивной формы заявления (формирования запроса о предоставлении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1" w:history="1">
        <w:r w:rsidRPr="00E27BB3">
          <w:rPr>
            <w:rFonts w:ascii="Times New Roman" w:eastAsia="Calibri" w:hAnsi="Times New Roman" w:cs="Times New Roman"/>
            <w:lang w:eastAsia="ru-RU"/>
          </w:rPr>
          <w:t>порядке</w:t>
        </w:r>
      </w:hyperlink>
      <w:r w:rsidRPr="00E27BB3">
        <w:rPr>
          <w:rFonts w:ascii="Times New Roman" w:eastAsia="Calibri" w:hAnsi="Times New Roman" w:cs="Times New Roman"/>
          <w:lang w:eastAsia="ru-RU"/>
        </w:rPr>
        <w:t xml:space="preserve">, предусмотренном законодательством Российской Федерации. </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Calibri" w:hAnsi="Times New Roman" w:cs="Times New Roman"/>
          <w:lang w:eastAsia="ru-RU"/>
        </w:rPr>
        <w:t xml:space="preserve">2.16.3. При предоставлении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 в электронной</w:t>
      </w:r>
      <w:r w:rsidRPr="00E27BB3">
        <w:rPr>
          <w:rFonts w:ascii="Times New Roman" w:eastAsia="Times New Roman" w:hAnsi="Times New Roman" w:cs="Times New Roman"/>
          <w:lang w:eastAsia="ru-RU"/>
        </w:rPr>
        <w:t xml:space="preserve"> форме посредством ЕПГУ и РПГУ (при наличии технической возможности) заявителю обеспечивается:</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получение информации о порядке и сроках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запись на прием в уполномоченный орган для подачи заявления и документов; </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lastRenderedPageBreak/>
        <w:t xml:space="preserve">формирование запроса; </w:t>
      </w:r>
    </w:p>
    <w:p w:rsidR="00E27BB3" w:rsidRPr="00E27BB3" w:rsidRDefault="00E27BB3" w:rsidP="00E27BB3">
      <w:pPr>
        <w:spacing w:after="0" w:line="240" w:lineRule="auto"/>
        <w:ind w:firstLine="709"/>
        <w:jc w:val="both"/>
        <w:rPr>
          <w:rFonts w:ascii="Times New Roman" w:eastAsia="Calibri" w:hAnsi="Times New Roman" w:cs="Times New Roman"/>
          <w:strike/>
          <w:lang w:eastAsia="ru-RU"/>
        </w:rPr>
      </w:pPr>
      <w:r w:rsidRPr="00E27BB3">
        <w:rPr>
          <w:rFonts w:ascii="Times New Roman" w:eastAsia="Calibri" w:hAnsi="Times New Roman" w:cs="Times New Roman"/>
          <w:lang w:eastAsia="ru-RU"/>
        </w:rPr>
        <w:t>прием и регистрация уполномоченным органом запроса и документов;</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получение результата предоставления </w:t>
      </w:r>
      <w:r w:rsidRPr="00E27BB3">
        <w:rPr>
          <w:rFonts w:ascii="Times New Roman" w:eastAsia="Times New Roman" w:hAnsi="Times New Roman" w:cs="Times New Roman"/>
          <w:lang w:eastAsia="ru-RU"/>
        </w:rPr>
        <w:t>муниципальной</w:t>
      </w:r>
      <w:r w:rsidRPr="00E27BB3">
        <w:rPr>
          <w:rFonts w:ascii="Times New Roman" w:eastAsia="Calibri" w:hAnsi="Times New Roman" w:cs="Times New Roman"/>
          <w:lang w:eastAsia="ru-RU"/>
        </w:rPr>
        <w:t xml:space="preserve">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получение сведений о ходе выполнения запроса;</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осуществление оценки качества предоставления муниципальной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Times New Roman" w:hAnsi="Times New Roman" w:cs="Times New Roman"/>
          <w:lang w:eastAsia="ru-RU"/>
        </w:rPr>
        <w:t xml:space="preserve">2.16.4. </w:t>
      </w:r>
      <w:r w:rsidRPr="00E27BB3">
        <w:rPr>
          <w:rFonts w:ascii="Times New Roman" w:eastAsia="Calibri" w:hAnsi="Times New Roman" w:cs="Times New Roman"/>
          <w:lang w:eastAsia="ru-RU"/>
        </w:rPr>
        <w:t>При формировании запроса в электронном виде (при наличии технической возможности)</w:t>
      </w:r>
      <w:r w:rsidR="00D33068">
        <w:rPr>
          <w:rFonts w:ascii="Times New Roman" w:eastAsia="Calibri" w:hAnsi="Times New Roman" w:cs="Times New Roman"/>
          <w:lang w:eastAsia="ru-RU"/>
        </w:rPr>
        <w:t xml:space="preserve"> </w:t>
      </w:r>
      <w:r w:rsidRPr="00E27BB3">
        <w:rPr>
          <w:rFonts w:ascii="Times New Roman" w:eastAsia="Calibri" w:hAnsi="Times New Roman" w:cs="Times New Roman"/>
          <w:lang w:eastAsia="ru-RU"/>
        </w:rPr>
        <w:t>заявителю обеспечивается:</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возможность копирования и сохранения запроса и иных документов, необходимых для предоставления услуги;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возможность печати на бумажном носителе копии электронной формы запроса;</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E27BB3">
        <w:rPr>
          <w:rFonts w:ascii="Times New Roman" w:eastAsia="Times New Roman" w:hAnsi="Times New Roman" w:cs="Times New Roman"/>
          <w:lang w:eastAsia="ru-RU"/>
        </w:rPr>
        <w:t>ЕПГУ и</w:t>
      </w:r>
      <w:r w:rsidRPr="00E27BB3">
        <w:rPr>
          <w:rFonts w:ascii="Times New Roman" w:eastAsia="Calibri" w:hAnsi="Times New Roman" w:cs="Times New Roman"/>
          <w:lang w:eastAsia="ru-RU"/>
        </w:rPr>
        <w:t xml:space="preserve"> РПГУ, в части, касающейся сведений, отсутствующих в единой системе идентификации и аутентификации;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возможность вернуться на любой из этапов заполнения электронной формы запроса без потери ранее введенной информации;</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 xml:space="preserve">возможность доступа заявителя на </w:t>
      </w:r>
      <w:r w:rsidRPr="00E27BB3">
        <w:rPr>
          <w:rFonts w:ascii="Times New Roman" w:eastAsia="Times New Roman" w:hAnsi="Times New Roman" w:cs="Times New Roman"/>
          <w:lang w:eastAsia="ru-RU"/>
        </w:rPr>
        <w:t>ЕПГУ и</w:t>
      </w:r>
      <w:r w:rsidRPr="00E27BB3">
        <w:rPr>
          <w:rFonts w:ascii="Times New Roman" w:eastAsia="Calibri" w:hAnsi="Times New Roman" w:cs="Times New Roman"/>
          <w:lang w:eastAsia="ru-RU"/>
        </w:rPr>
        <w:t xml:space="preserve"> РПГУ к ранее поданным им запросам.</w:t>
      </w:r>
    </w:p>
    <w:p w:rsidR="00E27BB3" w:rsidRPr="00E27BB3" w:rsidRDefault="00E27BB3" w:rsidP="00E27BB3">
      <w:pPr>
        <w:spacing w:after="0" w:line="240" w:lineRule="auto"/>
        <w:ind w:firstLine="709"/>
        <w:jc w:val="both"/>
        <w:rPr>
          <w:rFonts w:ascii="Times New Roman" w:eastAsia="Calibri" w:hAnsi="Times New Roman" w:cs="Times New Roman"/>
          <w:lang w:eastAsia="ru-RU"/>
        </w:rPr>
      </w:pPr>
      <w:r w:rsidRPr="00E27BB3">
        <w:rPr>
          <w:rFonts w:ascii="Times New Roman" w:eastAsia="Calibri" w:hAnsi="Times New Roman" w:cs="Times New Roman"/>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27BB3" w:rsidRPr="00E27BB3" w:rsidRDefault="00E27BB3" w:rsidP="00E27BB3">
      <w:pPr>
        <w:pStyle w:val="a5"/>
        <w:ind w:firstLine="709"/>
        <w:jc w:val="both"/>
        <w:rPr>
          <w:rFonts w:ascii="Times New Roman" w:eastAsia="Calibri" w:hAnsi="Times New Roman"/>
        </w:rPr>
      </w:pPr>
    </w:p>
    <w:p w:rsidR="00E27BB3" w:rsidRPr="00E27BB3" w:rsidRDefault="00E27BB3" w:rsidP="00E27BB3">
      <w:pPr>
        <w:spacing w:after="0" w:line="240" w:lineRule="auto"/>
        <w:ind w:firstLine="709"/>
        <w:jc w:val="both"/>
        <w:rPr>
          <w:rFonts w:ascii="Times New Roman" w:eastAsia="Calibri" w:hAnsi="Times New Roman" w:cs="Times New Roman"/>
          <w:lang w:eastAsia="ru-RU"/>
        </w:rPr>
      </w:pPr>
    </w:p>
    <w:p w:rsidR="00E27BB3" w:rsidRPr="00E27BB3" w:rsidRDefault="00E27BB3" w:rsidP="00E27BB3">
      <w:pPr>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3. Состав, последовательность и сроки выполнения</w:t>
      </w:r>
      <w:r w:rsidR="00D33068">
        <w:rPr>
          <w:rFonts w:ascii="Times New Roman" w:eastAsia="Times New Roman" w:hAnsi="Times New Roman" w:cs="Times New Roman"/>
          <w:b/>
          <w:lang w:eastAsia="ru-RU"/>
        </w:rPr>
        <w:t xml:space="preserve"> </w:t>
      </w:r>
      <w:r w:rsidRPr="00E27BB3">
        <w:rPr>
          <w:rFonts w:ascii="Times New Roman" w:eastAsia="Times New Roman" w:hAnsi="Times New Roman" w:cs="Times New Roman"/>
          <w:b/>
          <w:lang w:eastAsia="ru-RU"/>
        </w:rPr>
        <w:t>административных процедур, требования к порядку</w:t>
      </w:r>
      <w:r w:rsidR="00D33068">
        <w:rPr>
          <w:rFonts w:ascii="Times New Roman" w:eastAsia="Times New Roman" w:hAnsi="Times New Roman" w:cs="Times New Roman"/>
          <w:b/>
          <w:lang w:eastAsia="ru-RU"/>
        </w:rPr>
        <w:t xml:space="preserve"> </w:t>
      </w:r>
      <w:r w:rsidRPr="00E27BB3">
        <w:rPr>
          <w:rFonts w:ascii="Times New Roman" w:eastAsia="Times New Roman" w:hAnsi="Times New Roman" w:cs="Times New Roman"/>
          <w:b/>
          <w:lang w:eastAsia="ru-RU"/>
        </w:rPr>
        <w:t>их выполнения, в том числе особенности выполнения</w:t>
      </w:r>
    </w:p>
    <w:p w:rsidR="00E27BB3" w:rsidRPr="00E27BB3" w:rsidRDefault="00E27BB3" w:rsidP="00E27BB3">
      <w:pPr>
        <w:spacing w:after="0" w:line="240" w:lineRule="auto"/>
        <w:ind w:firstLine="709"/>
        <w:jc w:val="center"/>
        <w:rPr>
          <w:rFonts w:ascii="Times New Roman" w:eastAsia="Calibri" w:hAnsi="Times New Roman" w:cs="Times New Roman"/>
          <w:b/>
        </w:rPr>
      </w:pPr>
      <w:r w:rsidRPr="00E27BB3">
        <w:rPr>
          <w:rFonts w:ascii="Times New Roman" w:eastAsia="Times New Roman" w:hAnsi="Times New Roman" w:cs="Times New Roman"/>
          <w:b/>
          <w:lang w:eastAsia="ru-RU"/>
        </w:rPr>
        <w:t>административных процедур в электронной форме</w:t>
      </w: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3.1. Предоставление муниципальной услуги включает в себя следующие административные процедуры.</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прием документов от заявителя, их регистрация;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проверка документов на наличие обстоятельств для возврата без рассмотрения заявления и прилагаемых к нему документов;</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выявление правообладателей земельных участков в целях установления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принятие решения об установлении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в день обращения заявителя и выдает результат заявителю по истечении 30 дней с даты подачи соответствующего заявления.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3.1.1. Прием документов от заявителя, их регистрация.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w:t>
      </w:r>
      <w:r w:rsidRPr="00E27BB3">
        <w:rPr>
          <w:rFonts w:ascii="Times New Roman" w:hAnsi="Times New Roman" w:cs="Times New Roman"/>
        </w:rPr>
        <w:lastRenderedPageBreak/>
        <w:t>публичного сервитута и приложенных к нему документов на предмет соответствия пункту 2.7 настоящего административного регламента.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Если указанные выше основания для отказа в приеме документов отсутствуют, </w:t>
      </w:r>
      <w:proofErr w:type="gramStart"/>
      <w:r w:rsidRPr="00E27BB3">
        <w:rPr>
          <w:rFonts w:ascii="Times New Roman" w:hAnsi="Times New Roman" w:cs="Times New Roman"/>
        </w:rPr>
        <w:t>заявление  подлежит</w:t>
      </w:r>
      <w:proofErr w:type="gramEnd"/>
      <w:r w:rsidRPr="00E27BB3">
        <w:rPr>
          <w:rFonts w:ascii="Times New Roman" w:hAnsi="Times New Roman" w:cs="Times New Roman"/>
        </w:rPr>
        <w:t xml:space="preserve"> регистрации. Далее специалист уполномоченного органа передает документы, представленные заявителем, </w:t>
      </w:r>
      <w:r w:rsidR="002D3A0C">
        <w:rPr>
          <w:rFonts w:ascii="Times New Roman" w:hAnsi="Times New Roman" w:cs="Times New Roman"/>
        </w:rPr>
        <w:t>главе муниципального образования</w:t>
      </w:r>
      <w:r w:rsidRPr="00E27BB3">
        <w:rPr>
          <w:rFonts w:ascii="Times New Roman" w:hAnsi="Times New Roman" w:cs="Times New Roman"/>
        </w:rPr>
        <w:t>, для рассмотрения и определения специалиста уполномоченного органа, ответственного за производство по заявлению.</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Руководитель уполномоченного органа: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определяет специалиста уполномоченного органа, ответственного за производство по заявлению;</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передает документы на исполнение специалисту уполномоченного органа, ответственному за производство по заявлению.</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Максимальный срок выполнения действия – 2 дня.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Способ фиксации результата процедуры: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3.1.2. Проверка документов на наличие обстоятельств для возврата без рассмотрения заявления и прилагаемых к нему документов.</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При установлении оснований для возврата ходатайства специалист, ответственный за производство по заявлению: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Руководитель уполномоченного органа подписывает уведомление о возврате ходатайства.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Критерии принятия решения: наличие обстоятельств для возврата заявления, либо их отсутствие.</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w:t>
      </w:r>
      <w:r w:rsidR="002D3A0C">
        <w:rPr>
          <w:rFonts w:ascii="Times New Roman" w:hAnsi="Times New Roman" w:cs="Times New Roman"/>
        </w:rPr>
        <w:t xml:space="preserve"> (при наличии) или в журнале исходящей корреспонденции</w:t>
      </w:r>
      <w:r w:rsidRPr="00E27BB3">
        <w:rPr>
          <w:rFonts w:ascii="Times New Roman" w:hAnsi="Times New Roman" w:cs="Times New Roman"/>
        </w:rPr>
        <w:t xml:space="preserve"> с присвоением ему исходящего номера и даты.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3.1.3. Выявление правообладателей земельных участков в целях установления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w:t>
      </w:r>
      <w:r w:rsidRPr="00E27BB3">
        <w:rPr>
          <w:rFonts w:ascii="Times New Roman" w:hAnsi="Times New Roman" w:cs="Times New Roman"/>
        </w:rPr>
        <w:lastRenderedPageBreak/>
        <w:t>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Максимальный срок выполнения данных процедур -  7 рабочих дней.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E27BB3" w:rsidRPr="00E27BB3" w:rsidRDefault="00E27BB3" w:rsidP="00E27BB3">
      <w:pPr>
        <w:spacing w:after="0" w:line="240" w:lineRule="auto"/>
        <w:ind w:firstLine="709"/>
        <w:rPr>
          <w:rFonts w:ascii="Times New Roman" w:hAnsi="Times New Roman" w:cs="Times New Roman"/>
        </w:rPr>
      </w:pPr>
      <w:r w:rsidRPr="00E27BB3">
        <w:rPr>
          <w:rFonts w:ascii="Times New Roman" w:hAnsi="Times New Roman" w:cs="Times New Roman"/>
        </w:rPr>
        <w:t>3.1.4. Принятие решения об установлении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Глава муниципального образования рассматривает решение об установлении публичного сервитута и подписывает его.</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Специалист </w:t>
      </w:r>
      <w:r w:rsidR="002D3A0C" w:rsidRPr="00E27BB3">
        <w:rPr>
          <w:rFonts w:ascii="Times New Roman" w:eastAsia="Calibri" w:hAnsi="Times New Roman" w:cs="Times New Roman"/>
        </w:rPr>
        <w:t>Администрации муниципального образования</w:t>
      </w:r>
      <w:r w:rsidRPr="00E27BB3">
        <w:rPr>
          <w:rFonts w:ascii="Times New Roman" w:eastAsia="Calibri" w:hAnsi="Times New Roman" w:cs="Times New Roman"/>
        </w:rPr>
        <w:t xml:space="preserve">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lastRenderedPageBreak/>
        <w:t>Максимальный срок выполнения действий по установлению публичного сервитута или об отказе в его установлении:</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 в случае если подано ходатайство об установлении публичного сервитута в целях, предусмотренных подпунктом 3 статьи 39.37 Земельного </w:t>
      </w:r>
      <w:proofErr w:type="gramStart"/>
      <w:r w:rsidRPr="00E27BB3">
        <w:rPr>
          <w:rFonts w:ascii="Times New Roman" w:eastAsia="Calibri" w:hAnsi="Times New Roman" w:cs="Times New Roman"/>
        </w:rPr>
        <w:t>кодекса  -</w:t>
      </w:r>
      <w:proofErr w:type="gramEnd"/>
      <w:r w:rsidRPr="00E27BB3">
        <w:rPr>
          <w:rFonts w:ascii="Times New Roman" w:eastAsia="Calibri" w:hAnsi="Times New Roman" w:cs="Times New Roman"/>
        </w:rPr>
        <w:t xml:space="preserve"> 6 дней со дня поступления ходатайства об установлении публичного сервитута;</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 в случае если подано ходатайство об установлении публичного сервитута в целях, предусмотренных подпунктами 1, 2, 4 и 5 статьи 39.37 Земельного </w:t>
      </w:r>
      <w:proofErr w:type="gramStart"/>
      <w:r w:rsidRPr="00E27BB3">
        <w:rPr>
          <w:rFonts w:ascii="Times New Roman" w:eastAsia="Calibri" w:hAnsi="Times New Roman" w:cs="Times New Roman"/>
        </w:rPr>
        <w:t>кодекса  –</w:t>
      </w:r>
      <w:proofErr w:type="gramEnd"/>
      <w:r w:rsidRPr="00E27BB3">
        <w:rPr>
          <w:rFonts w:ascii="Times New Roman" w:eastAsia="Calibri" w:hAnsi="Times New Roman" w:cs="Times New Roman"/>
        </w:rPr>
        <w:t xml:space="preserve"> 31 день со дня поступления ходатайства об установлении публичного сервитута;</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Критерии принятия решений: наличие или отсутствие оснований в установлении публичного сервитута.</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Способы фиксации: </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eastAsia="Calibri" w:hAnsi="Times New Roman" w:cs="Times New Roman"/>
        </w:rPr>
        <w:t>регистрация сопроводительного письма</w:t>
      </w:r>
      <w:r w:rsidRPr="00E27BB3">
        <w:rPr>
          <w:rFonts w:ascii="Times New Roman" w:hAnsi="Times New Roman" w:cs="Times New Roman"/>
        </w:rPr>
        <w:t xml:space="preserve"> с присвоением исходящей даты и номера</w:t>
      </w:r>
      <w:r w:rsidRPr="00E27BB3">
        <w:rPr>
          <w:rFonts w:ascii="Times New Roman" w:eastAsia="Calibri" w:hAnsi="Times New Roman" w:cs="Times New Roman"/>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регистрация письма об отказе в установлении публичного сервитута</w:t>
      </w:r>
      <w:r w:rsidRPr="00E27BB3">
        <w:rPr>
          <w:rFonts w:ascii="Times New Roman" w:hAnsi="Times New Roman" w:cs="Times New Roman"/>
        </w:rPr>
        <w:t xml:space="preserve"> с присвоением исходящей даты и </w:t>
      </w:r>
      <w:proofErr w:type="gramStart"/>
      <w:r w:rsidRPr="00E27BB3">
        <w:rPr>
          <w:rFonts w:ascii="Times New Roman" w:hAnsi="Times New Roman" w:cs="Times New Roman"/>
        </w:rPr>
        <w:t>номера</w:t>
      </w:r>
      <w:proofErr w:type="gramEnd"/>
      <w:r w:rsidRPr="00E27BB3">
        <w:rPr>
          <w:rFonts w:ascii="Times New Roman" w:eastAsia="Calibri" w:hAnsi="Times New Roman" w:cs="Times New Roman"/>
        </w:rPr>
        <w:t xml:space="preserve"> и направление заявителю (лично, в бумажном виде по почте, в электронном виде по электронной почте на адрес заявителя). </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3.2. Порядок исправления допущенных опечаток и ошибок в выданных в результате предоставления муниципальной услуги документах.</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E27BB3" w:rsidRPr="00E27BB3" w:rsidRDefault="002D3A0C" w:rsidP="00E27BB3">
      <w:pPr>
        <w:pStyle w:val="ConsPlusNormal"/>
        <w:ind w:firstLine="709"/>
        <w:jc w:val="both"/>
        <w:rPr>
          <w:rFonts w:ascii="Times New Roman" w:hAnsi="Times New Roman"/>
          <w:sz w:val="22"/>
          <w:szCs w:val="22"/>
        </w:rPr>
      </w:pPr>
      <w:r>
        <w:rPr>
          <w:rFonts w:ascii="Times New Roman" w:hAnsi="Times New Roman"/>
          <w:sz w:val="22"/>
          <w:szCs w:val="22"/>
        </w:rPr>
        <w:t>Специалист</w:t>
      </w:r>
      <w:r w:rsidR="00E27BB3" w:rsidRPr="00E27BB3">
        <w:rPr>
          <w:rFonts w:ascii="Times New Roman" w:hAnsi="Times New Roman"/>
          <w:sz w:val="22"/>
          <w:szCs w:val="22"/>
        </w:rPr>
        <w:t xml:space="preserve"> уполномоченного органа, ответственн</w:t>
      </w:r>
      <w:r>
        <w:rPr>
          <w:rFonts w:ascii="Times New Roman" w:hAnsi="Times New Roman"/>
          <w:sz w:val="22"/>
          <w:szCs w:val="22"/>
        </w:rPr>
        <w:t>ый</w:t>
      </w:r>
      <w:r w:rsidR="00E27BB3" w:rsidRPr="00E27BB3">
        <w:rPr>
          <w:rFonts w:ascii="Times New Roman" w:hAnsi="Times New Roman"/>
          <w:sz w:val="22"/>
          <w:szCs w:val="22"/>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w:t>
      </w:r>
      <w:proofErr w:type="gramStart"/>
      <w:r w:rsidR="00E27BB3" w:rsidRPr="00E27BB3">
        <w:rPr>
          <w:rFonts w:ascii="Times New Roman" w:hAnsi="Times New Roman"/>
          <w:sz w:val="22"/>
          <w:szCs w:val="22"/>
        </w:rPr>
        <w:t>дней  с</w:t>
      </w:r>
      <w:proofErr w:type="gramEnd"/>
      <w:r w:rsidR="00E27BB3" w:rsidRPr="00E27BB3">
        <w:rPr>
          <w:rFonts w:ascii="Times New Roman" w:hAnsi="Times New Roman"/>
          <w:sz w:val="22"/>
          <w:szCs w:val="22"/>
        </w:rPr>
        <w:t xml:space="preserve"> даты регистрации соответствующего заявления.</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002D3A0C">
        <w:rPr>
          <w:rFonts w:ascii="Times New Roman" w:hAnsi="Times New Roman"/>
          <w:sz w:val="22"/>
          <w:szCs w:val="22"/>
        </w:rPr>
        <w:t>специалист</w:t>
      </w:r>
      <w:r w:rsidRPr="00E27BB3">
        <w:rPr>
          <w:rFonts w:ascii="Times New Roman" w:hAnsi="Times New Roman"/>
          <w:sz w:val="22"/>
          <w:szCs w:val="22"/>
        </w:rPr>
        <w:t xml:space="preserve"> уполномоченного органа, ответственн</w:t>
      </w:r>
      <w:r w:rsidR="002D3A0C">
        <w:rPr>
          <w:rFonts w:ascii="Times New Roman" w:hAnsi="Times New Roman"/>
          <w:sz w:val="22"/>
          <w:szCs w:val="22"/>
        </w:rPr>
        <w:t>ый</w:t>
      </w:r>
      <w:r w:rsidRPr="00E27BB3">
        <w:rPr>
          <w:rFonts w:ascii="Times New Roman" w:hAnsi="Times New Roman"/>
          <w:sz w:val="22"/>
          <w:szCs w:val="22"/>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 xml:space="preserve">В случае отсутствия опечаток и (или) ошибок в документах, выданных в результате предоставления муниципальной услуги, </w:t>
      </w:r>
      <w:r w:rsidR="002D3A0C">
        <w:rPr>
          <w:rFonts w:ascii="Times New Roman" w:hAnsi="Times New Roman"/>
          <w:sz w:val="22"/>
          <w:szCs w:val="22"/>
        </w:rPr>
        <w:t>специалист</w:t>
      </w:r>
      <w:r w:rsidRPr="00E27BB3">
        <w:rPr>
          <w:rFonts w:ascii="Times New Roman" w:hAnsi="Times New Roman"/>
          <w:sz w:val="22"/>
          <w:szCs w:val="22"/>
        </w:rPr>
        <w:t xml:space="preserve"> уполномоченного органа, ответственн</w:t>
      </w:r>
      <w:r w:rsidR="002D3A0C">
        <w:rPr>
          <w:rFonts w:ascii="Times New Roman" w:hAnsi="Times New Roman"/>
          <w:sz w:val="22"/>
          <w:szCs w:val="22"/>
        </w:rPr>
        <w:t>ый</w:t>
      </w:r>
      <w:r w:rsidRPr="00E27BB3">
        <w:rPr>
          <w:rFonts w:ascii="Times New Roman" w:hAnsi="Times New Roman"/>
          <w:sz w:val="22"/>
          <w:szCs w:val="22"/>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t>Заявление об исправлении ошибок и опечаток в документах, выданных</w:t>
      </w:r>
      <w:r w:rsidRPr="00E27BB3">
        <w:rPr>
          <w:rFonts w:ascii="Times New Roman" w:hAnsi="Times New Roman" w:cs="Times New Roman"/>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E27BB3">
        <w:rPr>
          <w:rFonts w:ascii="Times New Roman" w:eastAsia="Calibri" w:hAnsi="Times New Roman" w:cs="Times New Roman"/>
        </w:rPr>
        <w:t>(при наличии технической возможности)</w:t>
      </w:r>
      <w:r w:rsidRPr="00E27BB3">
        <w:rPr>
          <w:rFonts w:ascii="Times New Roman" w:hAnsi="Times New Roman" w:cs="Times New Roman"/>
        </w:rPr>
        <w:t>.</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hAnsi="Times New Roman" w:cs="Times New Roman"/>
        </w:rPr>
        <w:lastRenderedPageBreak/>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E27BB3" w:rsidRPr="00E27BB3" w:rsidRDefault="00E27BB3" w:rsidP="00E27BB3">
      <w:pPr>
        <w:pStyle w:val="ConsPlusNormal"/>
        <w:ind w:firstLine="709"/>
        <w:jc w:val="both"/>
        <w:rPr>
          <w:rFonts w:ascii="Times New Roman" w:hAnsi="Times New Roman"/>
          <w:sz w:val="22"/>
          <w:szCs w:val="22"/>
        </w:rPr>
      </w:pPr>
      <w:r w:rsidRPr="00E27BB3">
        <w:rPr>
          <w:rFonts w:ascii="Times New Roman" w:hAnsi="Times New Roman"/>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27BB3" w:rsidRPr="00E27BB3" w:rsidRDefault="00E27BB3" w:rsidP="00E27BB3">
      <w:pPr>
        <w:spacing w:after="0" w:line="240" w:lineRule="auto"/>
        <w:ind w:firstLine="709"/>
        <w:jc w:val="both"/>
        <w:rPr>
          <w:rFonts w:ascii="Times New Roman" w:eastAsia="Calibri" w:hAnsi="Times New Roman" w:cs="Times New Roman"/>
        </w:rPr>
      </w:pPr>
    </w:p>
    <w:p w:rsidR="00E27BB3" w:rsidRPr="00E27BB3" w:rsidRDefault="00E27BB3" w:rsidP="00E27BB3">
      <w:pPr>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4. Формы контроля за исполнением административного регламента</w:t>
      </w:r>
    </w:p>
    <w:p w:rsidR="00E27BB3" w:rsidRPr="004F0760" w:rsidRDefault="00E27BB3" w:rsidP="00E27BB3">
      <w:pPr>
        <w:spacing w:after="0" w:line="240" w:lineRule="auto"/>
        <w:ind w:firstLine="709"/>
        <w:jc w:val="center"/>
        <w:rPr>
          <w:rFonts w:ascii="Times New Roman" w:eastAsia="Times New Roman" w:hAnsi="Times New Roman" w:cs="Times New Roman"/>
          <w:b/>
          <w:lang w:eastAsia="ru-RU"/>
        </w:rPr>
      </w:pP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Текущий контроль за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F0760" w:rsidRPr="004F0760" w:rsidRDefault="004F0760" w:rsidP="004F0760">
      <w:pPr>
        <w:pStyle w:val="Style2"/>
        <w:widowControl/>
        <w:spacing w:line="240" w:lineRule="auto"/>
        <w:ind w:firstLine="567"/>
        <w:jc w:val="both"/>
        <w:rPr>
          <w:sz w:val="22"/>
          <w:szCs w:val="22"/>
        </w:rPr>
      </w:pPr>
      <w:r w:rsidRPr="004F0760">
        <w:rPr>
          <w:sz w:val="22"/>
          <w:szCs w:val="22"/>
        </w:rPr>
        <w:t>Периодичность осуществления плановых проверок – не реже одного раза в квартал.</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F0760" w:rsidRPr="004F0760" w:rsidRDefault="004F0760" w:rsidP="004F0760">
      <w:pPr>
        <w:pStyle w:val="ConsPlusNormal"/>
        <w:ind w:firstLine="567"/>
        <w:jc w:val="both"/>
        <w:rPr>
          <w:rFonts w:ascii="Times New Roman" w:hAnsi="Times New Roman"/>
          <w:sz w:val="22"/>
          <w:szCs w:val="22"/>
        </w:rPr>
      </w:pPr>
      <w:r w:rsidRPr="004F0760">
        <w:rPr>
          <w:rFonts w:ascii="Times New Roman" w:hAnsi="Times New Roman"/>
          <w:sz w:val="22"/>
          <w:szCs w:val="2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5. Досудебный (внесудебный) порядок обжалования решений</w:t>
      </w:r>
      <w:r w:rsidR="004F0760">
        <w:rPr>
          <w:rFonts w:ascii="Times New Roman" w:eastAsia="Times New Roman" w:hAnsi="Times New Roman" w:cs="Times New Roman"/>
          <w:b/>
          <w:lang w:eastAsia="ru-RU"/>
        </w:rPr>
        <w:t xml:space="preserve"> </w:t>
      </w:r>
      <w:r w:rsidRPr="00E27BB3">
        <w:rPr>
          <w:rFonts w:ascii="Times New Roman" w:eastAsia="Times New Roman" w:hAnsi="Times New Roman" w:cs="Times New Roman"/>
          <w:b/>
          <w:lang w:eastAsia="ru-RU"/>
        </w:rPr>
        <w:t>и действий (бездействия) органа, предоставляющего</w:t>
      </w:r>
      <w:r w:rsidR="004F0760">
        <w:rPr>
          <w:rFonts w:ascii="Times New Roman" w:eastAsia="Times New Roman" w:hAnsi="Times New Roman" w:cs="Times New Roman"/>
          <w:b/>
          <w:lang w:eastAsia="ru-RU"/>
        </w:rPr>
        <w:t xml:space="preserve">   </w:t>
      </w:r>
      <w:r w:rsidRPr="00E27BB3">
        <w:rPr>
          <w:rFonts w:ascii="Times New Roman" w:eastAsia="Times New Roman" w:hAnsi="Times New Roman" w:cs="Times New Roman"/>
          <w:b/>
          <w:lang w:eastAsia="ru-RU"/>
        </w:rPr>
        <w:t>муниципальную услугу, МФЦ, организаций, а также</w:t>
      </w:r>
    </w:p>
    <w:p w:rsidR="00E27BB3" w:rsidRPr="00E27BB3" w:rsidRDefault="00E27BB3" w:rsidP="00E27BB3">
      <w:pPr>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их должностных лиц, муниципальных служащих, работников</w:t>
      </w:r>
    </w:p>
    <w:p w:rsidR="00E27BB3" w:rsidRPr="00E27BB3" w:rsidRDefault="00E27BB3" w:rsidP="00E27BB3">
      <w:pPr>
        <w:spacing w:after="0" w:line="240" w:lineRule="auto"/>
        <w:ind w:firstLine="709"/>
        <w:jc w:val="center"/>
        <w:rPr>
          <w:rFonts w:ascii="Times New Roman" w:eastAsia="Times New Roman" w:hAnsi="Times New Roman" w:cs="Times New Roman"/>
          <w:lang w:eastAsia="ru-RU"/>
        </w:rPr>
      </w:pP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5.2. Предмет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Заявитель может обратиться с жалобой, в том числе в следующих случаях:</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1) нарушение срока регистрации запроса о предоставлении муниципальной услуги;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2) нарушение срока предоставления муниципальной услуги;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8) нарушение срока или порядка выдачи документов по результатам предоставления муниципальной услуги;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Pr="00AF58C6">
        <w:rPr>
          <w:rFonts w:ascii="Times New Roman" w:hAnsi="Times New Roman"/>
          <w:sz w:val="22"/>
          <w:szCs w:val="22"/>
        </w:rPr>
        <w:lastRenderedPageBreak/>
        <w:t xml:space="preserve">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Жалоба должна содержать:</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5.3. Орган местного самоуправления и уполномоченные на рассмотрение жалобы должностные лица, которым может быть направлена жалоба.</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Жалоба на решение, действия (бездействие) ответственного специалиста - муниципального служащего подается главе муниципального образования.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Жалоба на решение, действия (бездействие) заместителя главы муниципального образования подается Главе муниципального образования.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5.4. Порядок подачи и рассмотрения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Жалоба подается в письменной форме на бумажном носителе, в электронной форме в орган, предоставляющий муниципальную услугу.</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1) оформленная в соответствии с законодательством Российской Федерации доверенность (для физических лиц);</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lastRenderedPageBreak/>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При этом срок рассмотрения жалобы исчисляется со дня регистрации жалобы в уполномоченном на ее рассмотрение органе.</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5.5. Сроки рассмотрения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5.7. Результат рассмотрения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По результатам рассмотрения жалобы принимается одно из следующих решений:</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1) удовлетворить жалобу;</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2) отказать в удовлетворении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AF58C6" w:rsidRPr="00AF58C6" w:rsidRDefault="00AF58C6" w:rsidP="00AF58C6">
      <w:pPr>
        <w:ind w:firstLine="567"/>
        <w:jc w:val="both"/>
        <w:rPr>
          <w:rFonts w:ascii="Times New Roman" w:hAnsi="Times New Roman" w:cs="Times New Roman"/>
        </w:rPr>
      </w:pPr>
      <w:r w:rsidRPr="00AF58C6">
        <w:rPr>
          <w:rFonts w:ascii="Times New Roman" w:hAnsi="Times New Roman" w:cs="Times New Roman"/>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58C6" w:rsidRPr="00AF58C6" w:rsidRDefault="00AF58C6" w:rsidP="00AF58C6">
      <w:pPr>
        <w:ind w:firstLine="567"/>
        <w:jc w:val="both"/>
        <w:rPr>
          <w:rFonts w:ascii="Times New Roman" w:hAnsi="Times New Roman" w:cs="Times New Roman"/>
        </w:rPr>
      </w:pPr>
      <w:r w:rsidRPr="00AF58C6">
        <w:rPr>
          <w:rFonts w:ascii="Times New Roman" w:hAnsi="Times New Roman" w:cs="Times New Roman"/>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58C6" w:rsidRPr="00AF58C6" w:rsidRDefault="00AF58C6" w:rsidP="00AF58C6">
      <w:pPr>
        <w:ind w:firstLine="567"/>
        <w:jc w:val="both"/>
        <w:rPr>
          <w:rFonts w:ascii="Times New Roman" w:hAnsi="Times New Roman" w:cs="Times New Roman"/>
        </w:rPr>
      </w:pPr>
      <w:r w:rsidRPr="00AF58C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наделенный полномочиями по рассмотрению жалоб, незамедлительно направляет имеющиеся материалы в органы прокуратуры.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В удовлетворении жалобы отказывается в следующих случаях:</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1) жалоба признана необоснованной;</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2) наличие вступившего в законную силу решения суда, арбитражного суда по жалобе о том же предмете и по тем же основаниям;</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3) подача жалобы лицом, полномочия которого не подтверждены в порядке, установленном законодательством Российской Федерации;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4) наличие решения по жалобе, принятого ранее в отношении того же заявителя и по тому же предмету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lastRenderedPageBreak/>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5.8. Порядок информирования заявителя о результатах рассмотрения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В ответе по результатам рассмотрения жалобы указываются: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2) номер, дата, место принятия решения, включая сведения о должностном лице, решение или действие (бездействие) которого обжалуется;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3) фамилия, имя, отчество (последнее - при наличии) или наименование заявителя;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4) основания для принятия решения по жалобе;</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 принятое по жалобе решение;</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7) сведения о порядке обжалования принятого по жалобе решения.</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Ответ по результатам рассмотрения жалобы подписывается уполномоченным на рассмотрение жалобы должностным лицом.</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5.9. Порядок обжалования решения по жалобе.</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5.10. Право заявителя на получение информации и документов, необходимых для обоснования и рассмотрения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5.11. Способы информирования заявителей о порядке подачи и рассмотрения жалобы.</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F58C6" w:rsidRPr="00AF58C6" w:rsidRDefault="00AF58C6" w:rsidP="00AF58C6">
      <w:pPr>
        <w:pStyle w:val="ConsPlusNormal"/>
        <w:ind w:firstLine="567"/>
        <w:jc w:val="both"/>
        <w:rPr>
          <w:rFonts w:ascii="Times New Roman" w:hAnsi="Times New Roman"/>
          <w:sz w:val="22"/>
          <w:szCs w:val="22"/>
        </w:rPr>
      </w:pPr>
      <w:r w:rsidRPr="00AF58C6">
        <w:rPr>
          <w:rFonts w:ascii="Times New Roman" w:hAnsi="Times New Roman"/>
          <w:sz w:val="22"/>
          <w:szCs w:val="22"/>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27BB3" w:rsidRPr="00E27BB3" w:rsidRDefault="00E27BB3" w:rsidP="00E27BB3">
      <w:pPr>
        <w:spacing w:after="0" w:line="240" w:lineRule="auto"/>
        <w:ind w:firstLine="709"/>
        <w:jc w:val="center"/>
        <w:rPr>
          <w:rFonts w:ascii="Times New Roman" w:eastAsia="Times New Roman" w:hAnsi="Times New Roman" w:cs="Times New Roman"/>
          <w:b/>
          <w:lang w:eastAsia="ru-RU"/>
        </w:rPr>
      </w:pPr>
    </w:p>
    <w:p w:rsidR="00E27BB3" w:rsidRPr="00E27BB3" w:rsidRDefault="00E27BB3" w:rsidP="00AF58C6">
      <w:pPr>
        <w:spacing w:after="0" w:line="240" w:lineRule="auto"/>
        <w:ind w:firstLine="709"/>
        <w:jc w:val="center"/>
        <w:rPr>
          <w:rFonts w:ascii="Times New Roman" w:eastAsia="Calibri" w:hAnsi="Times New Roman" w:cs="Times New Roman"/>
          <w:b/>
        </w:rPr>
      </w:pPr>
      <w:r w:rsidRPr="00E27BB3">
        <w:rPr>
          <w:rFonts w:ascii="Times New Roman" w:eastAsia="Calibri" w:hAnsi="Times New Roman" w:cs="Times New Roman"/>
          <w:b/>
        </w:rPr>
        <w:t>6. Особенности выполнения административных процедур (действий) в многофункциональных центрах предоставления госуда</w:t>
      </w:r>
      <w:r w:rsidR="00AF58C6">
        <w:rPr>
          <w:rFonts w:ascii="Times New Roman" w:eastAsia="Calibri" w:hAnsi="Times New Roman" w:cs="Times New Roman"/>
          <w:b/>
        </w:rPr>
        <w:t>рственных и муниципальных услуг</w:t>
      </w:r>
    </w:p>
    <w:p w:rsidR="00E27BB3" w:rsidRPr="00E27BB3" w:rsidRDefault="00E27BB3" w:rsidP="00AF58C6">
      <w:pPr>
        <w:spacing w:after="0" w:line="240" w:lineRule="auto"/>
        <w:ind w:firstLine="709"/>
        <w:jc w:val="center"/>
        <w:rPr>
          <w:rFonts w:ascii="Times New Roman" w:eastAsia="Calibri" w:hAnsi="Times New Roman" w:cs="Times New Roman"/>
          <w:b/>
        </w:rPr>
      </w:pP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lastRenderedPageBreak/>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Информирование о порядке предоставления муниципальной </w:t>
      </w:r>
      <w:proofErr w:type="gramStart"/>
      <w:r w:rsidRPr="00E27BB3">
        <w:rPr>
          <w:rFonts w:ascii="Times New Roman" w:eastAsia="Calibri" w:hAnsi="Times New Roman" w:cs="Times New Roman"/>
        </w:rPr>
        <w:t>услуги  осуществляется</w:t>
      </w:r>
      <w:proofErr w:type="gramEnd"/>
      <w:r w:rsidRPr="00E27BB3">
        <w:rPr>
          <w:rFonts w:ascii="Times New Roman" w:eastAsia="Calibri" w:hAnsi="Times New Roman" w:cs="Times New Roman"/>
        </w:rPr>
        <w:t xml:space="preserve"> в соответствии с графиком работы МФЦ.</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6.4. При личном обращении заявителя в МФЦ сотрудник, ответственный за прием документов:</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проверяет представленное заявление по форме согласно приложению</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текст в заявлении поддается прочтению;</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в заявлении указаны фамилия, имя, отчество (последнее - при наличии) физического лица либо наименование юридического лица;</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заявление подписано уполномоченным лицом;</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приложены документы, необходимые для предоставления муниципальной услуги;</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соответствие данных документа, удостоверяющего личность, данным, указанным в заявлении и необходимых документах.</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Pr="00E27BB3">
        <w:rPr>
          <w:rFonts w:ascii="Times New Roman" w:eastAsia="Calibri" w:hAnsi="Times New Roman" w:cs="Times New Roman"/>
        </w:rPr>
        <w:t>надпись</w:t>
      </w:r>
      <w:proofErr w:type="gramEnd"/>
      <w:r w:rsidRPr="00E27BB3">
        <w:rPr>
          <w:rFonts w:ascii="Times New Roman" w:eastAsia="Calibri" w:hAnsi="Times New Roman" w:cs="Times New Roman"/>
        </w:rPr>
        <w:t xml:space="preserve"> «Верно», заверяется подписью сотрудника МФЦ, принявшего документ, с указанием фамилии, инициалов и даты заверения;</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заполняет сведения о заявителе и представленных документах в автоматизированной информационной системе (АИС МФЦ);</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выдает расписку в получении документов на предоставление услуги, сформированную в АИС МФЦ;</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 информирует заявителя о сроке </w:t>
      </w:r>
      <w:proofErr w:type="gramStart"/>
      <w:r w:rsidRPr="00E27BB3">
        <w:rPr>
          <w:rFonts w:ascii="Times New Roman" w:eastAsia="Calibri" w:hAnsi="Times New Roman" w:cs="Times New Roman"/>
        </w:rPr>
        <w:t>предоставления  муниципальной</w:t>
      </w:r>
      <w:proofErr w:type="gramEnd"/>
      <w:r w:rsidRPr="00E27BB3">
        <w:rPr>
          <w:rFonts w:ascii="Times New Roman" w:eastAsia="Calibri" w:hAnsi="Times New Roman" w:cs="Times New Roman"/>
        </w:rPr>
        <w:t xml:space="preserve"> услуги, способах получения информации о ходе исполнения муниципальной услуги;</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 уведомляет </w:t>
      </w:r>
      <w:proofErr w:type="gramStart"/>
      <w:r w:rsidRPr="00E27BB3">
        <w:rPr>
          <w:rFonts w:ascii="Times New Roman" w:eastAsia="Calibri" w:hAnsi="Times New Roman" w:cs="Times New Roman"/>
        </w:rPr>
        <w:t>заявителя  о</w:t>
      </w:r>
      <w:proofErr w:type="gramEnd"/>
      <w:r w:rsidRPr="00E27BB3">
        <w:rPr>
          <w:rFonts w:ascii="Times New Roman" w:eastAsia="Calibri" w:hAnsi="Times New Roman" w:cs="Times New Roman"/>
        </w:rPr>
        <w:t xml:space="preserve"> том, что невостребованные документы хранятся в МФЦ в течение 30 дней, после чего передаются в уполномоченный орган.</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6.6.1. Ответственность за выдачу результата предоставления муниципальной услуги несет сотрудник МФЦ, уполномоченный руководителем МФЦ.</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 xml:space="preserve">Сотрудник МФЦ, ответственный за выдачу документов, выдает </w:t>
      </w:r>
      <w:proofErr w:type="gramStart"/>
      <w:r w:rsidRPr="00E27BB3">
        <w:rPr>
          <w:rFonts w:ascii="Times New Roman" w:eastAsia="Calibri" w:hAnsi="Times New Roman" w:cs="Times New Roman"/>
        </w:rPr>
        <w:t>документы  заявителю</w:t>
      </w:r>
      <w:proofErr w:type="gramEnd"/>
      <w:r w:rsidRPr="00E27BB3">
        <w:rPr>
          <w:rFonts w:ascii="Times New Roman" w:eastAsia="Calibri" w:hAnsi="Times New Roman" w:cs="Times New Roman"/>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Невостребованные документы хранятся в МФЦ в течение 30 дней, после чего передаются в уполномоченный орган.</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7BB3" w:rsidRPr="00E27BB3" w:rsidRDefault="00E27BB3" w:rsidP="00E27BB3">
      <w:pPr>
        <w:spacing w:after="0" w:line="240" w:lineRule="auto"/>
        <w:ind w:firstLine="709"/>
        <w:jc w:val="both"/>
        <w:rPr>
          <w:rFonts w:ascii="Times New Roman" w:eastAsia="Calibri" w:hAnsi="Times New Roman" w:cs="Times New Roman"/>
        </w:rPr>
      </w:pPr>
      <w:r w:rsidRPr="00E27BB3">
        <w:rPr>
          <w:rFonts w:ascii="Times New Roman" w:eastAsia="Calibri" w:hAnsi="Times New Roman" w:cs="Times New Roman"/>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pStyle w:val="a5"/>
        <w:ind w:firstLine="709"/>
        <w:jc w:val="right"/>
        <w:rPr>
          <w:rFonts w:ascii="Times New Roman" w:hAnsi="Times New Roman"/>
        </w:rPr>
      </w:pPr>
      <w:r w:rsidRPr="00E27BB3">
        <w:rPr>
          <w:rFonts w:ascii="Times New Roman" w:hAnsi="Times New Roman"/>
        </w:rPr>
        <w:t>ПРИЛОЖЕНИЕ №1</w:t>
      </w:r>
    </w:p>
    <w:p w:rsidR="00E27BB3" w:rsidRPr="00E27BB3" w:rsidRDefault="00E27BB3" w:rsidP="00E27BB3">
      <w:pPr>
        <w:pStyle w:val="a5"/>
        <w:ind w:firstLine="709"/>
        <w:jc w:val="right"/>
        <w:rPr>
          <w:rFonts w:ascii="Times New Roman" w:hAnsi="Times New Roman"/>
        </w:rPr>
      </w:pPr>
      <w:r w:rsidRPr="00E27BB3">
        <w:rPr>
          <w:rFonts w:ascii="Times New Roman" w:hAnsi="Times New Roman"/>
        </w:rPr>
        <w:t>к административному регламенту по</w:t>
      </w:r>
    </w:p>
    <w:p w:rsidR="00E27BB3" w:rsidRPr="00E27BB3" w:rsidRDefault="00E27BB3" w:rsidP="00E27BB3">
      <w:pPr>
        <w:pStyle w:val="a5"/>
        <w:ind w:firstLine="709"/>
        <w:jc w:val="right"/>
        <w:rPr>
          <w:rFonts w:ascii="Times New Roman" w:hAnsi="Times New Roman"/>
        </w:rPr>
      </w:pPr>
      <w:r w:rsidRPr="00E27BB3">
        <w:rPr>
          <w:rFonts w:ascii="Times New Roman" w:hAnsi="Times New Roman"/>
        </w:rPr>
        <w:t>предоставлению муниципальной услуги</w:t>
      </w:r>
    </w:p>
    <w:p w:rsidR="00E27BB3" w:rsidRPr="00E27BB3" w:rsidRDefault="00E27BB3" w:rsidP="00E27BB3">
      <w:pPr>
        <w:pStyle w:val="a5"/>
        <w:ind w:firstLine="709"/>
        <w:jc w:val="right"/>
        <w:rPr>
          <w:rFonts w:ascii="Times New Roman" w:hAnsi="Times New Roman"/>
        </w:rPr>
      </w:pPr>
      <w:r w:rsidRPr="00E27BB3">
        <w:rPr>
          <w:rFonts w:ascii="Times New Roman" w:hAnsi="Times New Roman"/>
        </w:rPr>
        <w:t>«Установлении публичного сервитута»</w:t>
      </w:r>
    </w:p>
    <w:p w:rsidR="00E27BB3" w:rsidRPr="00E27BB3" w:rsidRDefault="00E27BB3" w:rsidP="00E27BB3">
      <w:pPr>
        <w:pStyle w:val="a5"/>
        <w:ind w:firstLine="709"/>
        <w:rPr>
          <w:rFonts w:ascii="Times New Roman" w:hAnsi="Times New Roman"/>
        </w:rPr>
      </w:pPr>
    </w:p>
    <w:tbl>
      <w:tblPr>
        <w:tblW w:w="9637" w:type="dxa"/>
        <w:jc w:val="center"/>
        <w:tblCellMar>
          <w:left w:w="0" w:type="dxa"/>
          <w:right w:w="0" w:type="dxa"/>
        </w:tblCellMar>
        <w:tblLook w:val="04A0" w:firstRow="1" w:lastRow="0" w:firstColumn="1" w:lastColumn="0" w:noHBand="0" w:noVBand="1"/>
      </w:tblPr>
      <w:tblGrid>
        <w:gridCol w:w="1132"/>
        <w:gridCol w:w="3419"/>
        <w:gridCol w:w="2587"/>
        <w:gridCol w:w="2499"/>
      </w:tblGrid>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w:t>
            </w:r>
            <w:r w:rsidRPr="00AF58C6">
              <w:rPr>
                <w:rFonts w:ascii="Times New Roman" w:eastAsia="Times New Roman" w:hAnsi="Times New Roman" w:cs="Times New Roman"/>
                <w:lang w:eastAsia="ru-RU"/>
              </w:rPr>
              <w:br/>
              <w:t>п/п</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Ходатайство об установлении публичного сервитута</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(наименование органа, принимающего решение об установлении публичного сервитута)</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Сведения о лице, представившем ходатайство об установлении публичного сервитута (далее - заявитель):</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2.1</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Полное наименование</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2.2</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Сокращенное наименование</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2.3</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Организационно-правовая форма</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2.4</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Почтовый адрес (индекс, субъект Российской Федерации, населенный пункт, улица, дом)</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2.5</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Фактический адрес (индекс, субъект Российской Федерации, населенный пункт, улица, дом)</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2.6</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Адрес электронной почты</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2.7</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ОГРН</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2.8</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ИНН</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Сведения о представителе заявителя:</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3.1</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Фамилия</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Имя</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Отчество (при наличии)</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3.2</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Адрес электронной почты</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3.3</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Телефон</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3.4</w:t>
            </w:r>
          </w:p>
        </w:tc>
        <w:tc>
          <w:tcPr>
            <w:tcW w:w="341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Наименование и реквизиты документа, подтверждающего полномочия представителя заявителя</w:t>
            </w:r>
          </w:p>
        </w:tc>
        <w:tc>
          <w:tcPr>
            <w:tcW w:w="508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4</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Прошу установить публичный сервитут в отношении земель и (или) земельного(</w:t>
            </w:r>
            <w:proofErr w:type="spellStart"/>
            <w:r w:rsidRPr="00AF58C6">
              <w:rPr>
                <w:rFonts w:ascii="Times New Roman" w:eastAsia="Times New Roman" w:hAnsi="Times New Roman" w:cs="Times New Roman"/>
                <w:lang w:eastAsia="ru-RU"/>
              </w:rPr>
              <w:t>ых</w:t>
            </w:r>
            <w:proofErr w:type="spellEnd"/>
            <w:r w:rsidRPr="00AF58C6">
              <w:rPr>
                <w:rFonts w:ascii="Times New Roman" w:eastAsia="Times New Roman" w:hAnsi="Times New Roman" w:cs="Times New Roman"/>
                <w:lang w:eastAsia="ru-RU"/>
              </w:rPr>
              <w:t>) участка(</w:t>
            </w:r>
            <w:proofErr w:type="spellStart"/>
            <w:r w:rsidRPr="00AF58C6">
              <w:rPr>
                <w:rFonts w:ascii="Times New Roman" w:eastAsia="Times New Roman" w:hAnsi="Times New Roman" w:cs="Times New Roman"/>
                <w:lang w:eastAsia="ru-RU"/>
              </w:rPr>
              <w:t>ов</w:t>
            </w:r>
            <w:proofErr w:type="spellEnd"/>
            <w:r w:rsidRPr="00AF58C6">
              <w:rPr>
                <w:rFonts w:ascii="Times New Roman" w:eastAsia="Times New Roman" w:hAnsi="Times New Roman" w:cs="Times New Roman"/>
                <w:lang w:eastAsia="ru-RU"/>
              </w:rPr>
              <w:t>) в целях (указываются цели, предусмотренные </w:t>
            </w:r>
            <w:hyperlink r:id="rId22" w:history="1">
              <w:r w:rsidRPr="00AF58C6">
                <w:rPr>
                  <w:rFonts w:ascii="Times New Roman" w:eastAsia="Times New Roman" w:hAnsi="Times New Roman" w:cs="Times New Roman"/>
                  <w:lang w:eastAsia="ru-RU"/>
                </w:rPr>
                <w:t>статьей 39.37 Земельного</w:t>
              </w:r>
              <w:r w:rsidRPr="00AF58C6">
                <w:rPr>
                  <w:rFonts w:ascii="Times New Roman" w:eastAsia="Times New Roman" w:hAnsi="Times New Roman" w:cs="Times New Roman"/>
                  <w:u w:val="single"/>
                  <w:lang w:eastAsia="ru-RU"/>
                </w:rPr>
                <w:t xml:space="preserve"> </w:t>
              </w:r>
              <w:r w:rsidRPr="00AF58C6">
                <w:rPr>
                  <w:rFonts w:ascii="Times New Roman" w:eastAsia="Times New Roman" w:hAnsi="Times New Roman" w:cs="Times New Roman"/>
                  <w:lang w:eastAsia="ru-RU"/>
                </w:rPr>
                <w:t>кодекса Российской Федерации</w:t>
              </w:r>
            </w:hyperlink>
            <w:r w:rsidRPr="00AF58C6">
              <w:rPr>
                <w:rFonts w:ascii="Times New Roman" w:eastAsia="Times New Roman" w:hAnsi="Times New Roman" w:cs="Times New Roman"/>
                <w:lang w:eastAsia="ru-RU"/>
              </w:rPr>
              <w:t> или статьей 3.6 Федерального закона от 2510.2001    №137-ФЗ "О введении в действие </w:t>
            </w:r>
            <w:hyperlink r:id="rId23" w:history="1">
              <w:r w:rsidRPr="00AF58C6">
                <w:rPr>
                  <w:rFonts w:ascii="Times New Roman" w:eastAsia="Times New Roman" w:hAnsi="Times New Roman" w:cs="Times New Roman"/>
                  <w:lang w:eastAsia="ru-RU"/>
                </w:rPr>
                <w:t>Земельного кодекса Российской Федерации</w:t>
              </w:r>
            </w:hyperlink>
            <w:r w:rsidRPr="00AF58C6">
              <w:rPr>
                <w:rFonts w:ascii="Times New Roman" w:eastAsia="Times New Roman" w:hAnsi="Times New Roman" w:cs="Times New Roman"/>
                <w:lang w:eastAsia="ru-RU"/>
              </w:rPr>
              <w:t>"):</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5</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Испрашиваемый срок публичного сервитута</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6</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4" w:history="1">
              <w:r w:rsidRPr="00AF58C6">
                <w:rPr>
                  <w:rFonts w:ascii="Times New Roman" w:eastAsia="Times New Roman" w:hAnsi="Times New Roman" w:cs="Times New Roman"/>
                  <w:lang w:eastAsia="ru-RU"/>
                </w:rPr>
                <w:t>пункта 1 статьи 39.41 Земельного кодекса Российской Федерации</w:t>
              </w:r>
            </w:hyperlink>
            <w:r w:rsidRPr="00AF58C6">
              <w:rPr>
                <w:rFonts w:ascii="Times New Roman" w:eastAsia="Times New Roman" w:hAnsi="Times New Roman" w:cs="Times New Roman"/>
                <w:lang w:eastAsia="ru-RU"/>
              </w:rPr>
              <w:t> невозможно или существенно затруднено (при возникновении таких обстоятельств)</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7</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Обоснование необходимости установления публичного сервитута</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8</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9</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10</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Сведения о способах представления результатов рассмотрения ходатайства:</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11</w:t>
            </w: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в виде электронного документа, который направляется уполномоченным органом заявителю посредством электронной почты</w:t>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(да/нет)</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(да/нет)</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12</w:t>
            </w: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Документы, прилагаемые к ходатайству:</w:t>
            </w:r>
            <w:r w:rsidRPr="00AF58C6">
              <w:rPr>
                <w:rFonts w:ascii="Times New Roman" w:eastAsia="Times New Roman" w:hAnsi="Times New Roman" w:cs="Times New Roman"/>
                <w:lang w:eastAsia="ru-RU"/>
              </w:rPr>
              <w:br/>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13</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14</w:t>
            </w:r>
          </w:p>
        </w:tc>
        <w:tc>
          <w:tcPr>
            <w:tcW w:w="8505"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 xml:space="preserve">Подтверждаю, что сведения, указанные в настоящем ходатайстве, на дату представления ходатайства достоверны; документы (копии документов) и </w:t>
            </w:r>
            <w:r w:rsidRPr="00AF58C6">
              <w:rPr>
                <w:rFonts w:ascii="Times New Roman" w:eastAsia="Times New Roman" w:hAnsi="Times New Roman" w:cs="Times New Roman"/>
                <w:lang w:eastAsia="ru-RU"/>
              </w:rPr>
              <w:lastRenderedPageBreak/>
              <w:t>содержащиеся в них сведения соответствуют требованиям, установленным </w:t>
            </w:r>
            <w:hyperlink r:id="rId25" w:history="1">
              <w:r w:rsidRPr="00AF58C6">
                <w:rPr>
                  <w:rFonts w:ascii="Times New Roman" w:eastAsia="Times New Roman" w:hAnsi="Times New Roman" w:cs="Times New Roman"/>
                  <w:lang w:eastAsia="ru-RU"/>
                </w:rPr>
                <w:t>статьей 39.41 Земельного кодекса Российской Федерации</w:t>
              </w:r>
            </w:hyperlink>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lastRenderedPageBreak/>
              <w:t>15</w:t>
            </w: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Подпись:</w:t>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Дата:</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"___" __________ _____ г.</w:t>
            </w:r>
          </w:p>
        </w:tc>
      </w:tr>
      <w:tr w:rsidR="00E27BB3" w:rsidRPr="00AF58C6" w:rsidTr="00AF58C6">
        <w:trPr>
          <w:jc w:val="center"/>
        </w:trPr>
        <w:tc>
          <w:tcPr>
            <w:tcW w:w="113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c>
          <w:tcPr>
            <w:tcW w:w="6006"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jc w:val="center"/>
              <w:rPr>
                <w:rFonts w:ascii="Times New Roman" w:eastAsia="Times New Roman" w:hAnsi="Times New Roman" w:cs="Times New Roman"/>
                <w:lang w:eastAsia="ru-RU"/>
              </w:rPr>
            </w:pPr>
            <w:r w:rsidRPr="00AF58C6">
              <w:rPr>
                <w:rFonts w:ascii="Times New Roman" w:eastAsia="Times New Roman" w:hAnsi="Times New Roman" w:cs="Times New Roman"/>
                <w:lang w:eastAsia="ru-RU"/>
              </w:rPr>
              <w:t>(подпись) (инициалы, фамилия)</w:t>
            </w:r>
          </w:p>
        </w:tc>
        <w:tc>
          <w:tcPr>
            <w:tcW w:w="249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E27BB3" w:rsidRPr="00AF58C6" w:rsidRDefault="00E27BB3" w:rsidP="00AF58C6">
            <w:pPr>
              <w:spacing w:after="0" w:line="240" w:lineRule="auto"/>
              <w:rPr>
                <w:rFonts w:ascii="Times New Roman" w:eastAsia="Times New Roman" w:hAnsi="Times New Roman" w:cs="Times New Roman"/>
                <w:lang w:eastAsia="ru-RU"/>
              </w:rPr>
            </w:pPr>
          </w:p>
        </w:tc>
      </w:tr>
    </w:tbl>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pStyle w:val="a5"/>
        <w:ind w:firstLine="709"/>
        <w:jc w:val="right"/>
        <w:rPr>
          <w:rFonts w:ascii="Times New Roman" w:hAnsi="Times New Roman"/>
        </w:rPr>
      </w:pPr>
    </w:p>
    <w:p w:rsidR="00E27BB3" w:rsidRPr="00E27BB3" w:rsidRDefault="00E27BB3" w:rsidP="00E27BB3">
      <w:pPr>
        <w:pStyle w:val="a5"/>
        <w:ind w:firstLine="709"/>
        <w:jc w:val="right"/>
        <w:rPr>
          <w:rFonts w:ascii="Times New Roman" w:hAnsi="Times New Roman"/>
        </w:rPr>
      </w:pPr>
      <w:r w:rsidRPr="00E27BB3">
        <w:rPr>
          <w:rFonts w:ascii="Times New Roman" w:hAnsi="Times New Roman"/>
        </w:rPr>
        <w:t>ПРИЛОЖЕНИЕ №2</w:t>
      </w:r>
    </w:p>
    <w:p w:rsidR="00E27BB3" w:rsidRPr="00E27BB3" w:rsidRDefault="00E27BB3" w:rsidP="00E27BB3">
      <w:pPr>
        <w:pStyle w:val="a5"/>
        <w:ind w:firstLine="709"/>
        <w:jc w:val="right"/>
        <w:rPr>
          <w:rFonts w:ascii="Times New Roman" w:hAnsi="Times New Roman"/>
        </w:rPr>
      </w:pPr>
      <w:r w:rsidRPr="00E27BB3">
        <w:rPr>
          <w:rFonts w:ascii="Times New Roman" w:hAnsi="Times New Roman"/>
        </w:rPr>
        <w:t>к административному регламенту по</w:t>
      </w:r>
    </w:p>
    <w:p w:rsidR="00E27BB3" w:rsidRPr="00E27BB3" w:rsidRDefault="00E27BB3" w:rsidP="00E27BB3">
      <w:pPr>
        <w:pStyle w:val="a5"/>
        <w:ind w:firstLine="709"/>
        <w:jc w:val="right"/>
        <w:rPr>
          <w:rFonts w:ascii="Times New Roman" w:hAnsi="Times New Roman"/>
        </w:rPr>
      </w:pPr>
      <w:r w:rsidRPr="00E27BB3">
        <w:rPr>
          <w:rFonts w:ascii="Times New Roman" w:hAnsi="Times New Roman"/>
        </w:rPr>
        <w:t>предоставлению муниципальной услуги</w:t>
      </w:r>
    </w:p>
    <w:p w:rsidR="00E27BB3" w:rsidRPr="00E27BB3" w:rsidRDefault="00E27BB3" w:rsidP="00E27BB3">
      <w:pPr>
        <w:pStyle w:val="a5"/>
        <w:ind w:firstLine="709"/>
        <w:jc w:val="right"/>
        <w:rPr>
          <w:rFonts w:ascii="Times New Roman" w:hAnsi="Times New Roman"/>
        </w:rPr>
      </w:pPr>
      <w:r w:rsidRPr="00E27BB3">
        <w:rPr>
          <w:rFonts w:ascii="Times New Roman" w:hAnsi="Times New Roman"/>
        </w:rPr>
        <w:t>«Установлении публичного сервитута»</w:t>
      </w:r>
    </w:p>
    <w:p w:rsidR="00E27BB3" w:rsidRPr="00AF58C6" w:rsidRDefault="00E27BB3" w:rsidP="00AF58C6">
      <w:pPr>
        <w:spacing w:after="0" w:line="240" w:lineRule="auto"/>
        <w:jc w:val="right"/>
        <w:rPr>
          <w:rFonts w:ascii="Times New Roman" w:hAnsi="Times New Roman" w:cs="Times New Roman"/>
        </w:rPr>
      </w:pPr>
    </w:p>
    <w:tbl>
      <w:tblPr>
        <w:tblW w:w="5000" w:type="pct"/>
        <w:jc w:val="center"/>
        <w:tblLook w:val="04A0" w:firstRow="1" w:lastRow="0" w:firstColumn="1" w:lastColumn="0" w:noHBand="0" w:noVBand="1"/>
      </w:tblPr>
      <w:tblGrid>
        <w:gridCol w:w="7691"/>
        <w:gridCol w:w="1536"/>
        <w:gridCol w:w="156"/>
        <w:gridCol w:w="254"/>
      </w:tblGrid>
      <w:tr w:rsidR="00E27BB3" w:rsidRPr="00AF58C6" w:rsidTr="00FC1DB8">
        <w:trPr>
          <w:jc w:val="center"/>
        </w:trPr>
        <w:tc>
          <w:tcPr>
            <w:tcW w:w="10421" w:type="dxa"/>
            <w:gridSpan w:val="4"/>
          </w:tcPr>
          <w:p w:rsidR="00E27BB3" w:rsidRPr="00AF58C6" w:rsidRDefault="00E27BB3" w:rsidP="00AF58C6">
            <w:pPr>
              <w:spacing w:after="0" w:line="240" w:lineRule="auto"/>
              <w:jc w:val="right"/>
              <w:rPr>
                <w:rFonts w:ascii="Times New Roman" w:hAnsi="Times New Roman" w:cs="Times New Roman"/>
              </w:rPr>
            </w:pPr>
            <w:r w:rsidRPr="00AF58C6">
              <w:rPr>
                <w:rFonts w:ascii="Times New Roman" w:hAnsi="Times New Roman" w:cs="Times New Roman"/>
              </w:rPr>
              <w:t xml:space="preserve">                Главе муниципального образования____________________ </w:t>
            </w:r>
          </w:p>
          <w:p w:rsidR="00E27BB3" w:rsidRPr="00AF58C6" w:rsidRDefault="00E27BB3" w:rsidP="00AF58C6">
            <w:pPr>
              <w:spacing w:after="0" w:line="240" w:lineRule="auto"/>
              <w:jc w:val="right"/>
              <w:rPr>
                <w:rFonts w:ascii="Times New Roman" w:hAnsi="Times New Roman" w:cs="Times New Roman"/>
              </w:rPr>
            </w:pPr>
            <w:r w:rsidRPr="00AF58C6">
              <w:rPr>
                <w:rFonts w:ascii="Times New Roman" w:hAnsi="Times New Roman" w:cs="Times New Roman"/>
              </w:rPr>
              <w:t xml:space="preserve">                  Руководителю уполномоченного органа</w:t>
            </w:r>
          </w:p>
        </w:tc>
      </w:tr>
      <w:tr w:rsidR="00E27BB3" w:rsidRPr="00AF58C6" w:rsidTr="00FC1DB8">
        <w:trPr>
          <w:jc w:val="center"/>
        </w:trPr>
        <w:tc>
          <w:tcPr>
            <w:tcW w:w="10421" w:type="dxa"/>
            <w:gridSpan w:val="4"/>
          </w:tcPr>
          <w:p w:rsidR="00E27BB3" w:rsidRPr="00AF58C6" w:rsidRDefault="00E27BB3" w:rsidP="00AF58C6">
            <w:pPr>
              <w:pStyle w:val="0"/>
              <w:jc w:val="right"/>
              <w:rPr>
                <w:rFonts w:ascii="Times New Roman" w:hAnsi="Times New Roman"/>
                <w:szCs w:val="22"/>
              </w:rPr>
            </w:pPr>
            <w:r w:rsidRPr="00AF58C6">
              <w:rPr>
                <w:rFonts w:ascii="Times New Roman" w:hAnsi="Times New Roman"/>
                <w:szCs w:val="22"/>
              </w:rPr>
              <w:t xml:space="preserve"> ________________________________________</w:t>
            </w:r>
          </w:p>
        </w:tc>
      </w:tr>
      <w:tr w:rsidR="00E27BB3" w:rsidRPr="00AF58C6" w:rsidTr="00FC1DB8">
        <w:trPr>
          <w:jc w:val="center"/>
        </w:trPr>
        <w:tc>
          <w:tcPr>
            <w:tcW w:w="10421" w:type="dxa"/>
            <w:gridSpan w:val="4"/>
          </w:tcPr>
          <w:p w:rsidR="00E27BB3" w:rsidRPr="00AF58C6" w:rsidRDefault="00E27BB3" w:rsidP="00AF58C6">
            <w:pPr>
              <w:pStyle w:val="0"/>
              <w:jc w:val="right"/>
              <w:rPr>
                <w:rFonts w:ascii="Times New Roman" w:hAnsi="Times New Roman"/>
                <w:szCs w:val="22"/>
                <w:vertAlign w:val="superscript"/>
              </w:rPr>
            </w:pPr>
            <w:r w:rsidRPr="00AF58C6">
              <w:rPr>
                <w:rFonts w:ascii="Times New Roman" w:hAnsi="Times New Roman"/>
                <w:szCs w:val="22"/>
              </w:rPr>
              <w:t xml:space="preserve"> </w:t>
            </w:r>
            <w:r w:rsidRPr="00AF58C6">
              <w:rPr>
                <w:rFonts w:ascii="Times New Roman" w:hAnsi="Times New Roman"/>
                <w:szCs w:val="22"/>
                <w:vertAlign w:val="superscript"/>
              </w:rPr>
              <w:t>(ФИО заявителя)</w:t>
            </w:r>
          </w:p>
        </w:tc>
      </w:tr>
      <w:tr w:rsidR="00E27BB3" w:rsidRPr="00AF58C6" w:rsidTr="00FC1DB8">
        <w:trPr>
          <w:jc w:val="center"/>
        </w:trPr>
        <w:tc>
          <w:tcPr>
            <w:tcW w:w="10421" w:type="dxa"/>
            <w:gridSpan w:val="4"/>
          </w:tcPr>
          <w:p w:rsidR="00E27BB3" w:rsidRPr="00AF58C6" w:rsidRDefault="00E27BB3" w:rsidP="00AF58C6">
            <w:pPr>
              <w:pStyle w:val="0"/>
              <w:jc w:val="right"/>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jc w:val="center"/>
              <w:rPr>
                <w:rFonts w:ascii="Times New Roman" w:hAnsi="Times New Roman"/>
                <w:b/>
                <w:szCs w:val="22"/>
              </w:rPr>
            </w:pPr>
            <w:r w:rsidRPr="00AF58C6">
              <w:rPr>
                <w:rFonts w:ascii="Times New Roman" w:hAnsi="Times New Roman"/>
                <w:b/>
                <w:szCs w:val="22"/>
              </w:rPr>
              <w:t>Жалоба на нарушение требований регламента</w:t>
            </w:r>
          </w:p>
          <w:p w:rsidR="00E27BB3" w:rsidRPr="00AF58C6" w:rsidRDefault="00E27BB3" w:rsidP="00AF58C6">
            <w:pPr>
              <w:pStyle w:val="0"/>
              <w:jc w:val="center"/>
              <w:rPr>
                <w:rFonts w:ascii="Times New Roman" w:hAnsi="Times New Roman"/>
                <w:b/>
                <w:szCs w:val="22"/>
              </w:rPr>
            </w:pPr>
            <w:r w:rsidRPr="00AF58C6">
              <w:rPr>
                <w:rFonts w:ascii="Times New Roman" w:hAnsi="Times New Roman"/>
                <w:b/>
                <w:szCs w:val="22"/>
              </w:rPr>
              <w:t xml:space="preserve"> предоставления муниципальной услуги</w:t>
            </w:r>
          </w:p>
        </w:tc>
      </w:tr>
      <w:tr w:rsidR="00E27BB3" w:rsidRPr="00AF58C6" w:rsidTr="00FC1DB8">
        <w:trPr>
          <w:jc w:val="center"/>
        </w:trPr>
        <w:tc>
          <w:tcPr>
            <w:tcW w:w="10421" w:type="dxa"/>
            <w:gridSpan w:val="4"/>
          </w:tcPr>
          <w:p w:rsidR="00E27BB3" w:rsidRPr="00AF58C6" w:rsidRDefault="00E27BB3" w:rsidP="00AF58C6">
            <w:pPr>
              <w:pStyle w:val="0"/>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Я, _________________________________________________________________________,</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(ФИО заявителя)</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проживающий по адресу _____________________________________________________,</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 (индекс, город, улица, дом, квартира)</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подаю жалобу от имени ______________________________________________________</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 (своего, или ФИО лица, которого представляет заявитель)</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на нарушение регламента предоставления муниципальной услуги ____________________</w:t>
            </w:r>
          </w:p>
          <w:p w:rsidR="00E27BB3" w:rsidRPr="00AF58C6" w:rsidRDefault="00E27BB3" w:rsidP="00AF58C6">
            <w:pPr>
              <w:pStyle w:val="0"/>
              <w:tabs>
                <w:tab w:val="left" w:pos="10560"/>
                <w:tab w:val="left" w:pos="10680"/>
              </w:tabs>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____________________________________________________________________________,</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w:t>
            </w:r>
          </w:p>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допущенное _________________________________________________________________</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 (наименование структурного подразделения Администрации города, допустившего нарушение регламента)</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p>
          <w:p w:rsidR="00E27BB3" w:rsidRPr="00AF58C6" w:rsidRDefault="00E27BB3" w:rsidP="00AF58C6">
            <w:pPr>
              <w:pStyle w:val="0"/>
              <w:tabs>
                <w:tab w:val="left" w:pos="10560"/>
                <w:tab w:val="left" w:pos="10680"/>
              </w:tabs>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в части следующих требований:</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1. ___________________________________________________________________________ </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______________________________________________________________________________</w:t>
            </w:r>
          </w:p>
          <w:p w:rsidR="00E27BB3" w:rsidRPr="00AF58C6" w:rsidRDefault="00E27BB3" w:rsidP="00AF58C6">
            <w:pPr>
              <w:pStyle w:val="0"/>
              <w:tabs>
                <w:tab w:val="left" w:pos="0"/>
                <w:tab w:val="left" w:pos="10560"/>
                <w:tab w:val="left" w:pos="10680"/>
              </w:tabs>
              <w:rPr>
                <w:rFonts w:ascii="Times New Roman" w:hAnsi="Times New Roman"/>
                <w:szCs w:val="22"/>
              </w:rPr>
            </w:pPr>
            <w:r w:rsidRPr="00AF58C6">
              <w:rPr>
                <w:rFonts w:ascii="Times New Roman" w:hAnsi="Times New Roman"/>
                <w:szCs w:val="22"/>
              </w:rPr>
              <w:t>До момента подачи настоящей жалобы мною (моим доверителем) были использованы</w:t>
            </w:r>
          </w:p>
          <w:p w:rsidR="00E27BB3" w:rsidRPr="00AF58C6" w:rsidRDefault="00E27BB3" w:rsidP="00AF58C6">
            <w:pPr>
              <w:pStyle w:val="0"/>
              <w:tabs>
                <w:tab w:val="left" w:pos="0"/>
                <w:tab w:val="left" w:pos="10560"/>
                <w:tab w:val="left" w:pos="10680"/>
              </w:tabs>
              <w:rPr>
                <w:rFonts w:ascii="Times New Roman" w:hAnsi="Times New Roman"/>
                <w:szCs w:val="22"/>
              </w:rPr>
            </w:pPr>
            <w:r w:rsidRPr="00AF58C6">
              <w:rPr>
                <w:rFonts w:ascii="Times New Roman" w:hAnsi="Times New Roman"/>
                <w:szCs w:val="22"/>
              </w:rPr>
              <w:t>следующие способы обжалования вышеуказанных нарушений:</w:t>
            </w:r>
          </w:p>
          <w:p w:rsidR="00E27BB3" w:rsidRPr="00AF58C6" w:rsidRDefault="00E27BB3" w:rsidP="00AF58C6">
            <w:pPr>
              <w:pStyle w:val="0"/>
              <w:tabs>
                <w:tab w:val="left" w:pos="162"/>
                <w:tab w:val="left" w:pos="10560"/>
                <w:tab w:val="left" w:pos="10680"/>
              </w:tabs>
              <w:rPr>
                <w:rFonts w:ascii="Times New Roman" w:hAnsi="Times New Roman"/>
                <w:szCs w:val="22"/>
              </w:rPr>
            </w:pPr>
          </w:p>
          <w:p w:rsidR="00E27BB3" w:rsidRPr="00AF58C6" w:rsidRDefault="00E27BB3" w:rsidP="00AF58C6">
            <w:pPr>
              <w:pStyle w:val="0"/>
              <w:tabs>
                <w:tab w:val="left" w:pos="162"/>
                <w:tab w:val="left" w:pos="10560"/>
                <w:tab w:val="left" w:pos="10680"/>
              </w:tabs>
              <w:rPr>
                <w:rFonts w:ascii="Times New Roman" w:hAnsi="Times New Roman"/>
                <w:szCs w:val="22"/>
              </w:rPr>
            </w:pPr>
          </w:p>
          <w:p w:rsidR="00E27BB3" w:rsidRPr="00AF58C6" w:rsidRDefault="00E27BB3" w:rsidP="00AF58C6">
            <w:pPr>
              <w:pStyle w:val="0"/>
              <w:tabs>
                <w:tab w:val="left" w:pos="162"/>
                <w:tab w:val="left" w:pos="10560"/>
                <w:tab w:val="left" w:pos="10680"/>
              </w:tabs>
              <w:rPr>
                <w:rFonts w:ascii="Times New Roman" w:hAnsi="Times New Roman"/>
                <w:szCs w:val="22"/>
              </w:rPr>
            </w:pPr>
            <w:r w:rsidRPr="00AF58C6">
              <w:rPr>
                <w:rFonts w:ascii="Times New Roman" w:hAnsi="Times New Roman"/>
                <w:szCs w:val="22"/>
              </w:rPr>
              <w:t xml:space="preserve"> - обращение к сотруднику, руководителю уполномоченного органа,</w:t>
            </w:r>
          </w:p>
          <w:p w:rsidR="00E27BB3" w:rsidRPr="00AF58C6" w:rsidRDefault="00E27BB3" w:rsidP="00AF58C6">
            <w:pPr>
              <w:pStyle w:val="0"/>
              <w:tabs>
                <w:tab w:val="left" w:pos="162"/>
                <w:tab w:val="left" w:pos="10560"/>
                <w:tab w:val="left" w:pos="10680"/>
              </w:tabs>
              <w:rPr>
                <w:rFonts w:ascii="Times New Roman" w:hAnsi="Times New Roman"/>
                <w:szCs w:val="22"/>
              </w:rPr>
            </w:pPr>
            <w:r w:rsidRPr="00AF58C6">
              <w:rPr>
                <w:rFonts w:ascii="Times New Roman" w:hAnsi="Times New Roman"/>
                <w:szCs w:val="22"/>
              </w:rPr>
              <w:t>предоставляющего услугу_______________________ (да/нет)</w:t>
            </w:r>
          </w:p>
          <w:p w:rsidR="00E27BB3" w:rsidRPr="00AF58C6" w:rsidRDefault="00E27BB3" w:rsidP="00AF58C6">
            <w:pPr>
              <w:pStyle w:val="0"/>
              <w:tabs>
                <w:tab w:val="left" w:pos="162"/>
                <w:tab w:val="left" w:pos="10560"/>
                <w:tab w:val="left" w:pos="10680"/>
              </w:tabs>
              <w:rPr>
                <w:rFonts w:ascii="Times New Roman" w:hAnsi="Times New Roman"/>
                <w:szCs w:val="22"/>
              </w:rPr>
            </w:pPr>
          </w:p>
          <w:p w:rsidR="00E27BB3" w:rsidRPr="00AF58C6" w:rsidRDefault="00E27BB3" w:rsidP="00AF58C6">
            <w:pPr>
              <w:pStyle w:val="0"/>
              <w:tabs>
                <w:tab w:val="left" w:pos="162"/>
                <w:tab w:val="left" w:pos="10560"/>
                <w:tab w:val="left" w:pos="10680"/>
              </w:tabs>
              <w:rPr>
                <w:rFonts w:ascii="Times New Roman" w:hAnsi="Times New Roman"/>
                <w:szCs w:val="22"/>
              </w:rPr>
            </w:pPr>
          </w:p>
          <w:p w:rsidR="00E27BB3" w:rsidRPr="00AF58C6" w:rsidRDefault="00E27BB3" w:rsidP="00AF58C6">
            <w:pPr>
              <w:tabs>
                <w:tab w:val="left" w:pos="162"/>
              </w:tabs>
              <w:spacing w:after="0" w:line="240" w:lineRule="auto"/>
              <w:jc w:val="both"/>
              <w:rPr>
                <w:rFonts w:ascii="Times New Roman" w:hAnsi="Times New Roman" w:cs="Times New Roman"/>
              </w:rPr>
            </w:pPr>
            <w:r w:rsidRPr="00AF58C6">
              <w:rPr>
                <w:rFonts w:ascii="Times New Roman" w:hAnsi="Times New Roman" w:cs="Times New Roman"/>
              </w:rPr>
              <w:t xml:space="preserve"> Для подтверждения представленной мной информации у меня имеются следующие</w:t>
            </w:r>
          </w:p>
          <w:p w:rsidR="00E27BB3" w:rsidRPr="00AF58C6" w:rsidRDefault="00E27BB3" w:rsidP="00AF58C6">
            <w:pPr>
              <w:tabs>
                <w:tab w:val="left" w:pos="162"/>
              </w:tabs>
              <w:spacing w:after="0" w:line="240" w:lineRule="auto"/>
              <w:jc w:val="both"/>
              <w:rPr>
                <w:rFonts w:ascii="Times New Roman" w:hAnsi="Times New Roman" w:cs="Times New Roman"/>
              </w:rPr>
            </w:pPr>
            <w:r w:rsidRPr="00AF58C6">
              <w:rPr>
                <w:rFonts w:ascii="Times New Roman" w:hAnsi="Times New Roman" w:cs="Times New Roman"/>
              </w:rPr>
              <w:t xml:space="preserve">материалы: </w:t>
            </w:r>
          </w:p>
          <w:p w:rsidR="00E27BB3" w:rsidRPr="00AF58C6" w:rsidRDefault="00E27BB3" w:rsidP="00AF58C6">
            <w:pPr>
              <w:tabs>
                <w:tab w:val="left" w:pos="162"/>
              </w:tabs>
              <w:spacing w:after="0" w:line="240" w:lineRule="auto"/>
              <w:jc w:val="both"/>
              <w:rPr>
                <w:rFonts w:ascii="Times New Roman" w:hAnsi="Times New Roman" w:cs="Times New Roman"/>
              </w:rPr>
            </w:pPr>
            <w:r w:rsidRPr="00AF58C6">
              <w:rPr>
                <w:rFonts w:ascii="Times New Roman" w:hAnsi="Times New Roman" w:cs="Times New Roman"/>
              </w:rPr>
              <w:t xml:space="preserve">1. __________________________________________________________________________________ </w:t>
            </w:r>
          </w:p>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2. ___________________________________________________________________________</w:t>
            </w:r>
          </w:p>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w:t>
            </w:r>
          </w:p>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3. ____________________________________________________________________________</w:t>
            </w:r>
          </w:p>
          <w:p w:rsidR="00E27BB3" w:rsidRPr="00AF58C6" w:rsidRDefault="00E27BB3" w:rsidP="00AF58C6">
            <w:pPr>
              <w:pStyle w:val="0"/>
              <w:tabs>
                <w:tab w:val="left" w:pos="10560"/>
                <w:tab w:val="left" w:pos="10680"/>
              </w:tabs>
              <w:rPr>
                <w:rFonts w:ascii="Times New Roman" w:hAnsi="Times New Roman"/>
                <w:szCs w:val="22"/>
              </w:rPr>
            </w:pPr>
          </w:p>
          <w:p w:rsidR="00E27BB3" w:rsidRPr="00AF58C6" w:rsidRDefault="00E27BB3" w:rsidP="00AF58C6">
            <w:pPr>
              <w:pStyle w:val="0"/>
              <w:tabs>
                <w:tab w:val="left" w:pos="10560"/>
                <w:tab w:val="left" w:pos="10680"/>
              </w:tabs>
              <w:rPr>
                <w:rFonts w:ascii="Times New Roman" w:hAnsi="Times New Roman"/>
                <w:szCs w:val="22"/>
              </w:rPr>
            </w:pPr>
          </w:p>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Достоверность представленных мною сведений подтверждаю. 1.____________________________________________________________________________</w:t>
            </w:r>
          </w:p>
          <w:p w:rsidR="00E27BB3" w:rsidRPr="00AF58C6" w:rsidRDefault="00E27BB3" w:rsidP="00AF58C6">
            <w:pPr>
              <w:pStyle w:val="0"/>
              <w:tabs>
                <w:tab w:val="left" w:pos="10560"/>
                <w:tab w:val="left" w:pos="10680"/>
              </w:tabs>
              <w:rPr>
                <w:rFonts w:ascii="Times New Roman" w:hAnsi="Times New Roman"/>
                <w:szCs w:val="22"/>
              </w:rPr>
            </w:pPr>
          </w:p>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 xml:space="preserve"> _____________________________________________________________________________</w:t>
            </w:r>
          </w:p>
          <w:p w:rsidR="00E27BB3" w:rsidRPr="00AF58C6" w:rsidRDefault="00E27BB3" w:rsidP="00AF58C6">
            <w:pPr>
              <w:pStyle w:val="0"/>
              <w:tabs>
                <w:tab w:val="left" w:pos="10560"/>
                <w:tab w:val="left" w:pos="10680"/>
              </w:tabs>
              <w:rPr>
                <w:rFonts w:ascii="Times New Roman" w:hAnsi="Times New Roman"/>
                <w:szCs w:val="22"/>
              </w:rPr>
            </w:pPr>
          </w:p>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_____________________________________________________________________________</w:t>
            </w:r>
          </w:p>
          <w:p w:rsidR="00E27BB3" w:rsidRPr="00AF58C6" w:rsidRDefault="00E27BB3" w:rsidP="00AF58C6">
            <w:pPr>
              <w:pStyle w:val="0"/>
              <w:tabs>
                <w:tab w:val="left" w:pos="10560"/>
                <w:tab w:val="left" w:pos="10680"/>
              </w:tabs>
              <w:jc w:val="center"/>
              <w:rPr>
                <w:rFonts w:ascii="Times New Roman" w:hAnsi="Times New Roman"/>
                <w:szCs w:val="22"/>
              </w:rPr>
            </w:pPr>
            <w:r w:rsidRPr="00AF58C6">
              <w:rPr>
                <w:rFonts w:ascii="Times New Roman" w:hAnsi="Times New Roman"/>
                <w:szCs w:val="22"/>
                <w:vertAlign w:val="superscript"/>
              </w:rPr>
              <w:t xml:space="preserve">(описание нарушения, в </w:t>
            </w:r>
            <w:proofErr w:type="spellStart"/>
            <w:r w:rsidRPr="00AF58C6">
              <w:rPr>
                <w:rFonts w:ascii="Times New Roman" w:hAnsi="Times New Roman"/>
                <w:szCs w:val="22"/>
                <w:vertAlign w:val="superscript"/>
              </w:rPr>
              <w:t>т.ч</w:t>
            </w:r>
            <w:proofErr w:type="spellEnd"/>
            <w:r w:rsidRPr="00AF58C6">
              <w:rPr>
                <w:rFonts w:ascii="Times New Roman" w:hAnsi="Times New Roman"/>
                <w:szCs w:val="22"/>
                <w:vertAlign w:val="superscript"/>
              </w:rPr>
              <w:t>. участники, место, дата и время фиксации нарушения)</w:t>
            </w:r>
          </w:p>
          <w:p w:rsidR="00E27BB3" w:rsidRPr="00AF58C6" w:rsidRDefault="00E27BB3" w:rsidP="00AF58C6">
            <w:pPr>
              <w:pStyle w:val="0"/>
              <w:tabs>
                <w:tab w:val="left" w:pos="10560"/>
                <w:tab w:val="left" w:pos="10680"/>
              </w:tabs>
              <w:rPr>
                <w:rFonts w:ascii="Times New Roman" w:hAnsi="Times New Roman"/>
                <w:szCs w:val="22"/>
              </w:rPr>
            </w:pP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Fonts w:ascii="Times New Roman" w:hAnsi="Times New Roman"/>
                <w:szCs w:val="22"/>
                <w:vertAlign w:val="superscript"/>
              </w:rPr>
            </w:pPr>
            <w:r w:rsidRPr="00AF58C6">
              <w:rPr>
                <w:rFonts w:ascii="Times New Roman" w:hAnsi="Times New Roman"/>
                <w:szCs w:val="22"/>
                <w:vertAlign w:val="superscript"/>
              </w:rPr>
              <w:lastRenderedPageBreak/>
              <w:t xml:space="preserve"> </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2.___________________________________________________________________________</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E27BB3" w:rsidRPr="00AF58C6" w:rsidRDefault="00E27BB3" w:rsidP="00AF58C6">
            <w:pPr>
              <w:pStyle w:val="0"/>
              <w:tabs>
                <w:tab w:val="left" w:pos="10560"/>
                <w:tab w:val="left" w:pos="10680"/>
              </w:tabs>
              <w:rPr>
                <w:rFonts w:ascii="Times New Roman" w:hAnsi="Times New Roman"/>
                <w:szCs w:val="22"/>
              </w:rPr>
            </w:pPr>
            <w:r w:rsidRPr="00AF58C6">
              <w:rPr>
                <w:rStyle w:val="Pro-List1"/>
                <w:rFonts w:ascii="Times New Roman" w:hAnsi="Times New Roman"/>
                <w:sz w:val="22"/>
                <w:szCs w:val="22"/>
              </w:rPr>
              <w:t xml:space="preserve"> _____________________________________________________________________________</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(описание нарушения, в </w:t>
            </w:r>
            <w:proofErr w:type="spellStart"/>
            <w:r w:rsidRPr="00AF58C6">
              <w:rPr>
                <w:rFonts w:ascii="Times New Roman" w:hAnsi="Times New Roman"/>
                <w:szCs w:val="22"/>
                <w:vertAlign w:val="superscript"/>
              </w:rPr>
              <w:t>т.ч</w:t>
            </w:r>
            <w:proofErr w:type="spellEnd"/>
            <w:r w:rsidRPr="00AF58C6">
              <w:rPr>
                <w:rFonts w:ascii="Times New Roman" w:hAnsi="Times New Roman"/>
                <w:szCs w:val="22"/>
                <w:vertAlign w:val="superscript"/>
              </w:rPr>
              <w:t>. участники, место, дата и время фиксации нарушения)</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3. ___________________________________________________________________________</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_____________________________________________________________________________</w:t>
            </w:r>
          </w:p>
          <w:p w:rsidR="00E27BB3" w:rsidRPr="00AF58C6" w:rsidRDefault="00E27BB3" w:rsidP="00AF58C6">
            <w:pPr>
              <w:pStyle w:val="0"/>
              <w:tabs>
                <w:tab w:val="left" w:pos="10560"/>
                <w:tab w:val="left" w:pos="10680"/>
              </w:tabs>
              <w:rPr>
                <w:rStyle w:val="Pro-List1"/>
                <w:rFonts w:ascii="Times New Roman" w:hAnsi="Times New Roman"/>
                <w:sz w:val="22"/>
                <w:szCs w:val="22"/>
              </w:rPr>
            </w:pPr>
            <w:r w:rsidRPr="00AF58C6">
              <w:rPr>
                <w:rStyle w:val="Pro-List1"/>
                <w:rFonts w:ascii="Times New Roman" w:hAnsi="Times New Roman"/>
                <w:sz w:val="22"/>
                <w:szCs w:val="22"/>
              </w:rPr>
              <w:t xml:space="preserve"> </w:t>
            </w:r>
          </w:p>
          <w:p w:rsidR="00E27BB3" w:rsidRPr="00AF58C6" w:rsidRDefault="00E27BB3" w:rsidP="00AF58C6">
            <w:pPr>
              <w:pStyle w:val="0"/>
              <w:tabs>
                <w:tab w:val="left" w:pos="10560"/>
                <w:tab w:val="left" w:pos="10680"/>
              </w:tabs>
              <w:rPr>
                <w:rFonts w:ascii="Times New Roman" w:hAnsi="Times New Roman"/>
                <w:szCs w:val="22"/>
              </w:rPr>
            </w:pPr>
            <w:r w:rsidRPr="00AF58C6">
              <w:rPr>
                <w:rStyle w:val="Pro-List1"/>
                <w:rFonts w:ascii="Times New Roman" w:hAnsi="Times New Roman"/>
                <w:sz w:val="22"/>
                <w:szCs w:val="22"/>
              </w:rPr>
              <w:t xml:space="preserve"> _____________________________________________________________________________</w:t>
            </w:r>
          </w:p>
        </w:tc>
      </w:tr>
      <w:tr w:rsidR="00E27BB3" w:rsidRPr="00AF58C6" w:rsidTr="00FC1DB8">
        <w:trPr>
          <w:jc w:val="center"/>
        </w:trPr>
        <w:tc>
          <w:tcPr>
            <w:tcW w:w="10421" w:type="dxa"/>
            <w:gridSpan w:val="4"/>
          </w:tcPr>
          <w:p w:rsidR="00E27BB3" w:rsidRPr="00AF58C6" w:rsidRDefault="00E27BB3" w:rsidP="00AF58C6">
            <w:pPr>
              <w:pStyle w:val="0"/>
              <w:tabs>
                <w:tab w:val="left" w:pos="10560"/>
                <w:tab w:val="left" w:pos="10680"/>
              </w:tabs>
              <w:jc w:val="center"/>
              <w:rPr>
                <w:rFonts w:ascii="Times New Roman" w:hAnsi="Times New Roman"/>
                <w:szCs w:val="22"/>
                <w:vertAlign w:val="superscript"/>
              </w:rPr>
            </w:pPr>
            <w:r w:rsidRPr="00AF58C6">
              <w:rPr>
                <w:rFonts w:ascii="Times New Roman" w:hAnsi="Times New Roman"/>
                <w:szCs w:val="22"/>
                <w:vertAlign w:val="superscript"/>
              </w:rPr>
              <w:t xml:space="preserve">(описание нарушения, в </w:t>
            </w:r>
            <w:proofErr w:type="spellStart"/>
            <w:r w:rsidRPr="00AF58C6">
              <w:rPr>
                <w:rFonts w:ascii="Times New Roman" w:hAnsi="Times New Roman"/>
                <w:szCs w:val="22"/>
                <w:vertAlign w:val="superscript"/>
              </w:rPr>
              <w:t>т.ч</w:t>
            </w:r>
            <w:proofErr w:type="spellEnd"/>
            <w:r w:rsidRPr="00AF58C6">
              <w:rPr>
                <w:rFonts w:ascii="Times New Roman" w:hAnsi="Times New Roman"/>
                <w:szCs w:val="22"/>
                <w:vertAlign w:val="superscript"/>
              </w:rPr>
              <w:t>. участники, место, дата и время фиксации нарушения)</w:t>
            </w:r>
          </w:p>
        </w:tc>
      </w:tr>
      <w:tr w:rsidR="00E27BB3" w:rsidRPr="00AF58C6" w:rsidTr="00FC1DB8">
        <w:trPr>
          <w:gridAfter w:val="1"/>
          <w:wAfter w:w="559" w:type="dxa"/>
          <w:trHeight w:val="1356"/>
          <w:jc w:val="center"/>
        </w:trPr>
        <w:tc>
          <w:tcPr>
            <w:tcW w:w="9862" w:type="dxa"/>
            <w:gridSpan w:val="3"/>
          </w:tcPr>
          <w:p w:rsidR="00E27BB3" w:rsidRPr="00AF58C6" w:rsidRDefault="00E27BB3" w:rsidP="00AF58C6">
            <w:pPr>
              <w:pStyle w:val="0"/>
              <w:tabs>
                <w:tab w:val="left" w:pos="10560"/>
                <w:tab w:val="left" w:pos="10680"/>
              </w:tabs>
              <w:jc w:val="left"/>
              <w:rPr>
                <w:rFonts w:ascii="Times New Roman" w:hAnsi="Times New Roman"/>
                <w:szCs w:val="22"/>
              </w:rPr>
            </w:pPr>
            <w:r w:rsidRPr="00AF58C6">
              <w:rPr>
                <w:rFonts w:ascii="Times New Roman" w:hAnsi="Times New Roman"/>
                <w:szCs w:val="22"/>
              </w:rPr>
              <w:t>ФИО</w:t>
            </w:r>
          </w:p>
          <w:p w:rsidR="00E27BB3" w:rsidRPr="00AF58C6" w:rsidRDefault="00E27BB3" w:rsidP="00AF58C6">
            <w:pPr>
              <w:pStyle w:val="0"/>
              <w:tabs>
                <w:tab w:val="left" w:pos="10560"/>
                <w:tab w:val="left" w:pos="10680"/>
              </w:tabs>
              <w:jc w:val="left"/>
              <w:rPr>
                <w:rFonts w:ascii="Times New Roman" w:hAnsi="Times New Roman"/>
                <w:szCs w:val="22"/>
              </w:rPr>
            </w:pPr>
            <w:r w:rsidRPr="00AF58C6">
              <w:rPr>
                <w:rFonts w:ascii="Times New Roman" w:hAnsi="Times New Roman"/>
                <w:szCs w:val="22"/>
              </w:rPr>
              <w:t>паспорт серия ________________№____________</w:t>
            </w:r>
          </w:p>
          <w:p w:rsidR="00E27BB3" w:rsidRPr="00AF58C6" w:rsidRDefault="00E27BB3" w:rsidP="00AF58C6">
            <w:pPr>
              <w:pStyle w:val="0"/>
              <w:tabs>
                <w:tab w:val="left" w:pos="10560"/>
                <w:tab w:val="left" w:pos="10680"/>
              </w:tabs>
              <w:jc w:val="left"/>
              <w:rPr>
                <w:rFonts w:ascii="Times New Roman" w:hAnsi="Times New Roman"/>
                <w:szCs w:val="22"/>
              </w:rPr>
            </w:pPr>
            <w:r w:rsidRPr="00AF58C6">
              <w:rPr>
                <w:rFonts w:ascii="Times New Roman" w:hAnsi="Times New Roman"/>
                <w:szCs w:val="22"/>
              </w:rPr>
              <w:t>выдан ________________________________________________________________________________</w:t>
            </w:r>
          </w:p>
          <w:p w:rsidR="00E27BB3" w:rsidRPr="00AF58C6" w:rsidRDefault="00E27BB3" w:rsidP="00AF58C6">
            <w:pPr>
              <w:pStyle w:val="0"/>
              <w:tabs>
                <w:tab w:val="left" w:pos="10560"/>
                <w:tab w:val="left" w:pos="10680"/>
              </w:tabs>
              <w:jc w:val="left"/>
              <w:rPr>
                <w:rFonts w:ascii="Times New Roman" w:hAnsi="Times New Roman"/>
                <w:szCs w:val="22"/>
              </w:rPr>
            </w:pPr>
            <w:r w:rsidRPr="00AF58C6">
              <w:rPr>
                <w:rFonts w:ascii="Times New Roman" w:hAnsi="Times New Roman"/>
                <w:szCs w:val="22"/>
              </w:rPr>
              <w:t>дата выдачи_________________________________</w:t>
            </w:r>
          </w:p>
        </w:tc>
      </w:tr>
      <w:tr w:rsidR="00E27BB3" w:rsidRPr="00AF58C6" w:rsidTr="00FC1DB8">
        <w:trPr>
          <w:gridAfter w:val="2"/>
          <w:wAfter w:w="840" w:type="dxa"/>
          <w:jc w:val="center"/>
        </w:trPr>
        <w:tc>
          <w:tcPr>
            <w:tcW w:w="8046" w:type="dxa"/>
          </w:tcPr>
          <w:p w:rsidR="00E27BB3" w:rsidRPr="00AF58C6" w:rsidRDefault="00E27BB3" w:rsidP="00AF58C6">
            <w:pPr>
              <w:pStyle w:val="0"/>
              <w:tabs>
                <w:tab w:val="left" w:pos="10560"/>
                <w:tab w:val="left" w:pos="10680"/>
              </w:tabs>
              <w:jc w:val="left"/>
              <w:rPr>
                <w:rFonts w:ascii="Times New Roman" w:hAnsi="Times New Roman"/>
                <w:szCs w:val="22"/>
              </w:rPr>
            </w:pPr>
            <w:r w:rsidRPr="00AF58C6">
              <w:rPr>
                <w:rFonts w:ascii="Times New Roman" w:hAnsi="Times New Roman"/>
                <w:szCs w:val="22"/>
              </w:rPr>
              <w:t>контактный телефон_________________________</w:t>
            </w:r>
          </w:p>
          <w:p w:rsidR="00E27BB3" w:rsidRPr="00AF58C6" w:rsidRDefault="00E27BB3" w:rsidP="00AF58C6">
            <w:pPr>
              <w:pStyle w:val="0"/>
              <w:tabs>
                <w:tab w:val="left" w:pos="10560"/>
                <w:tab w:val="left" w:pos="10680"/>
              </w:tabs>
              <w:jc w:val="left"/>
              <w:rPr>
                <w:rFonts w:ascii="Times New Roman" w:hAnsi="Times New Roman"/>
                <w:szCs w:val="22"/>
              </w:rPr>
            </w:pPr>
          </w:p>
        </w:tc>
        <w:tc>
          <w:tcPr>
            <w:tcW w:w="1535" w:type="dxa"/>
          </w:tcPr>
          <w:p w:rsidR="00E27BB3" w:rsidRPr="00AF58C6" w:rsidRDefault="00E27BB3" w:rsidP="00AF58C6">
            <w:pPr>
              <w:pStyle w:val="0"/>
              <w:tabs>
                <w:tab w:val="left" w:pos="10560"/>
                <w:tab w:val="left" w:pos="10680"/>
              </w:tabs>
              <w:rPr>
                <w:rFonts w:ascii="Times New Roman" w:hAnsi="Times New Roman"/>
                <w:szCs w:val="22"/>
              </w:rPr>
            </w:pPr>
          </w:p>
          <w:p w:rsidR="00E27BB3" w:rsidRPr="00AF58C6" w:rsidRDefault="00E27BB3" w:rsidP="00AF58C6">
            <w:pPr>
              <w:pStyle w:val="0"/>
              <w:tabs>
                <w:tab w:val="left" w:pos="10560"/>
                <w:tab w:val="left" w:pos="10680"/>
              </w:tabs>
              <w:rPr>
                <w:rFonts w:ascii="Times New Roman" w:hAnsi="Times New Roman"/>
                <w:szCs w:val="22"/>
              </w:rPr>
            </w:pPr>
          </w:p>
          <w:p w:rsidR="00E27BB3" w:rsidRPr="00AF58C6" w:rsidRDefault="00E27BB3" w:rsidP="00AF58C6">
            <w:pPr>
              <w:pStyle w:val="0"/>
              <w:tabs>
                <w:tab w:val="left" w:pos="10560"/>
                <w:tab w:val="left" w:pos="10680"/>
              </w:tabs>
              <w:rPr>
                <w:rFonts w:ascii="Times New Roman" w:hAnsi="Times New Roman"/>
                <w:szCs w:val="22"/>
              </w:rPr>
            </w:pPr>
          </w:p>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____________ подпись</w:t>
            </w:r>
          </w:p>
          <w:p w:rsidR="00E27BB3" w:rsidRPr="00AF58C6" w:rsidRDefault="00E27BB3" w:rsidP="00AF58C6">
            <w:pPr>
              <w:pStyle w:val="0"/>
              <w:tabs>
                <w:tab w:val="left" w:pos="10560"/>
                <w:tab w:val="left" w:pos="10680"/>
              </w:tabs>
              <w:rPr>
                <w:rFonts w:ascii="Times New Roman" w:hAnsi="Times New Roman"/>
                <w:szCs w:val="22"/>
              </w:rPr>
            </w:pPr>
          </w:p>
        </w:tc>
      </w:tr>
      <w:tr w:rsidR="00E27BB3" w:rsidRPr="00AF58C6" w:rsidTr="00FC1DB8">
        <w:trPr>
          <w:gridAfter w:val="2"/>
          <w:wAfter w:w="840" w:type="dxa"/>
          <w:jc w:val="center"/>
        </w:trPr>
        <w:tc>
          <w:tcPr>
            <w:tcW w:w="8046" w:type="dxa"/>
          </w:tcPr>
          <w:p w:rsidR="00E27BB3" w:rsidRPr="00AF58C6" w:rsidRDefault="00E27BB3" w:rsidP="00AF58C6">
            <w:pPr>
              <w:pStyle w:val="0"/>
              <w:tabs>
                <w:tab w:val="left" w:pos="10560"/>
                <w:tab w:val="left" w:pos="10680"/>
              </w:tabs>
              <w:rPr>
                <w:rFonts w:ascii="Times New Roman" w:hAnsi="Times New Roman"/>
                <w:szCs w:val="22"/>
              </w:rPr>
            </w:pPr>
          </w:p>
        </w:tc>
        <w:tc>
          <w:tcPr>
            <w:tcW w:w="1535" w:type="dxa"/>
          </w:tcPr>
          <w:p w:rsidR="00E27BB3" w:rsidRPr="00AF58C6" w:rsidRDefault="00E27BB3" w:rsidP="00AF58C6">
            <w:pPr>
              <w:pStyle w:val="0"/>
              <w:tabs>
                <w:tab w:val="left" w:pos="10560"/>
                <w:tab w:val="left" w:pos="10680"/>
              </w:tabs>
              <w:rPr>
                <w:rFonts w:ascii="Times New Roman" w:hAnsi="Times New Roman"/>
                <w:szCs w:val="22"/>
              </w:rPr>
            </w:pPr>
          </w:p>
        </w:tc>
      </w:tr>
      <w:tr w:rsidR="00E27BB3" w:rsidRPr="00AF58C6" w:rsidTr="00FC1DB8">
        <w:trPr>
          <w:gridAfter w:val="2"/>
          <w:wAfter w:w="840" w:type="dxa"/>
          <w:trHeight w:val="471"/>
          <w:jc w:val="center"/>
        </w:trPr>
        <w:tc>
          <w:tcPr>
            <w:tcW w:w="8046" w:type="dxa"/>
          </w:tcPr>
          <w:p w:rsidR="00E27BB3" w:rsidRPr="00AF58C6" w:rsidRDefault="00E27BB3" w:rsidP="00AF58C6">
            <w:pPr>
              <w:pStyle w:val="0"/>
              <w:tabs>
                <w:tab w:val="left" w:pos="10560"/>
                <w:tab w:val="left" w:pos="10680"/>
              </w:tabs>
              <w:rPr>
                <w:rFonts w:ascii="Times New Roman" w:hAnsi="Times New Roman"/>
                <w:szCs w:val="22"/>
              </w:rPr>
            </w:pPr>
          </w:p>
        </w:tc>
        <w:tc>
          <w:tcPr>
            <w:tcW w:w="1535" w:type="dxa"/>
          </w:tcPr>
          <w:p w:rsidR="00E27BB3" w:rsidRPr="00AF58C6" w:rsidRDefault="00E27BB3" w:rsidP="00AF58C6">
            <w:pPr>
              <w:pStyle w:val="0"/>
              <w:tabs>
                <w:tab w:val="left" w:pos="10560"/>
                <w:tab w:val="left" w:pos="10680"/>
              </w:tabs>
              <w:rPr>
                <w:rFonts w:ascii="Times New Roman" w:hAnsi="Times New Roman"/>
                <w:szCs w:val="22"/>
              </w:rPr>
            </w:pPr>
            <w:r w:rsidRPr="00AF58C6">
              <w:rPr>
                <w:rFonts w:ascii="Times New Roman" w:hAnsi="Times New Roman"/>
                <w:szCs w:val="22"/>
              </w:rPr>
              <w:t>___________</w:t>
            </w:r>
          </w:p>
        </w:tc>
      </w:tr>
    </w:tbl>
    <w:p w:rsidR="00E27BB3" w:rsidRPr="00AF58C6" w:rsidRDefault="00E27BB3" w:rsidP="00AF58C6">
      <w:pPr>
        <w:pStyle w:val="0"/>
        <w:rPr>
          <w:rFonts w:ascii="Times New Roman" w:hAnsi="Times New Roman"/>
          <w:szCs w:val="22"/>
        </w:rPr>
      </w:pPr>
      <w:r w:rsidRPr="00AF58C6">
        <w:rPr>
          <w:rFonts w:ascii="Times New Roman" w:hAnsi="Times New Roman"/>
          <w:szCs w:val="22"/>
        </w:rPr>
        <w:t xml:space="preserve">                  дата</w:t>
      </w:r>
    </w:p>
    <w:p w:rsidR="00E27BB3" w:rsidRPr="00AF58C6" w:rsidRDefault="00E27BB3" w:rsidP="00AF58C6">
      <w:pPr>
        <w:pStyle w:val="0"/>
        <w:rPr>
          <w:rFonts w:ascii="Times New Roman" w:hAnsi="Times New Roman"/>
          <w:szCs w:val="22"/>
        </w:rPr>
      </w:pPr>
    </w:p>
    <w:p w:rsidR="00E27BB3" w:rsidRPr="00AF58C6" w:rsidRDefault="00E27BB3" w:rsidP="00AF58C6">
      <w:pPr>
        <w:pStyle w:val="0"/>
        <w:rPr>
          <w:rFonts w:ascii="Times New Roman" w:hAnsi="Times New Roman"/>
          <w:szCs w:val="22"/>
        </w:rPr>
      </w:pPr>
    </w:p>
    <w:p w:rsidR="00E27BB3" w:rsidRPr="00AF58C6" w:rsidRDefault="00E27BB3" w:rsidP="00AF58C6">
      <w:pPr>
        <w:pStyle w:val="0"/>
        <w:rPr>
          <w:rFonts w:ascii="Times New Roman" w:hAnsi="Times New Roman"/>
          <w:szCs w:val="22"/>
        </w:rPr>
      </w:pPr>
    </w:p>
    <w:p w:rsidR="00E27BB3" w:rsidRPr="00E27BB3" w:rsidRDefault="00E27BB3" w:rsidP="00E27BB3">
      <w:pPr>
        <w:pStyle w:val="0"/>
        <w:ind w:firstLine="709"/>
        <w:rPr>
          <w:rFonts w:ascii="Times New Roman" w:hAnsi="Times New Roman"/>
          <w:szCs w:val="22"/>
        </w:rPr>
      </w:pPr>
    </w:p>
    <w:p w:rsidR="00E27BB3" w:rsidRPr="00E27BB3" w:rsidRDefault="00E27BB3" w:rsidP="00E27BB3">
      <w:pPr>
        <w:pStyle w:val="0"/>
        <w:ind w:firstLine="709"/>
        <w:jc w:val="center"/>
        <w:rPr>
          <w:rFonts w:ascii="Times New Roman" w:hAnsi="Times New Roman"/>
          <w:szCs w:val="22"/>
        </w:rPr>
      </w:pPr>
    </w:p>
    <w:p w:rsidR="00E27BB3" w:rsidRPr="00E27BB3" w:rsidRDefault="00E27BB3" w:rsidP="00E27BB3">
      <w:pPr>
        <w:spacing w:after="0" w:line="240" w:lineRule="auto"/>
        <w:ind w:firstLine="709"/>
        <w:jc w:val="right"/>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ПРИЛОЖЕНИЕ №3</w:t>
      </w:r>
    </w:p>
    <w:p w:rsidR="00E27BB3" w:rsidRPr="00E27BB3" w:rsidRDefault="00E27BB3" w:rsidP="00E27BB3">
      <w:pPr>
        <w:spacing w:after="0" w:line="240" w:lineRule="auto"/>
        <w:ind w:firstLine="709"/>
        <w:jc w:val="right"/>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к административному регламенту по</w:t>
      </w:r>
    </w:p>
    <w:p w:rsidR="00E27BB3" w:rsidRPr="00E27BB3" w:rsidRDefault="00E27BB3" w:rsidP="00E27BB3">
      <w:pPr>
        <w:spacing w:after="0" w:line="240" w:lineRule="auto"/>
        <w:ind w:firstLine="709"/>
        <w:jc w:val="right"/>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предоставлению муниципальной услуги</w:t>
      </w:r>
    </w:p>
    <w:p w:rsidR="00E27BB3" w:rsidRPr="00E27BB3" w:rsidRDefault="00E27BB3" w:rsidP="00E27BB3">
      <w:pPr>
        <w:spacing w:after="0" w:line="240" w:lineRule="auto"/>
        <w:ind w:firstLine="709"/>
        <w:jc w:val="right"/>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«Установлении публичного сервитута»</w:t>
      </w: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spacing w:after="0" w:line="240" w:lineRule="auto"/>
        <w:ind w:firstLine="709"/>
        <w:jc w:val="both"/>
        <w:rPr>
          <w:rFonts w:ascii="Times New Roman" w:hAnsi="Times New Roman" w:cs="Times New Roman"/>
        </w:rPr>
      </w:pPr>
    </w:p>
    <w:p w:rsidR="00E27BB3" w:rsidRPr="00E27BB3" w:rsidRDefault="00E27BB3" w:rsidP="00E27BB3">
      <w:pPr>
        <w:autoSpaceDE w:val="0"/>
        <w:autoSpaceDN w:val="0"/>
        <w:spacing w:after="0" w:line="240" w:lineRule="auto"/>
        <w:ind w:firstLine="709"/>
        <w:rPr>
          <w:rFonts w:ascii="Times New Roman" w:eastAsia="SimSun" w:hAnsi="Times New Roman" w:cs="Times New Roman"/>
          <w:lang w:eastAsia="ru-RU"/>
        </w:rPr>
      </w:pPr>
      <w:r w:rsidRPr="00E27BB3">
        <w:rPr>
          <w:rFonts w:ascii="Times New Roman" w:eastAsia="SimSun" w:hAnsi="Times New Roman" w:cs="Times New Roman"/>
          <w:lang w:eastAsia="ru-RU"/>
        </w:rPr>
        <w:t xml:space="preserve">От кого  </w:t>
      </w: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(наименование заявителя</w:t>
      </w:r>
    </w:p>
    <w:p w:rsidR="00E27BB3" w:rsidRPr="00E27BB3" w:rsidRDefault="00E27BB3" w:rsidP="00E27BB3">
      <w:pPr>
        <w:autoSpaceDE w:val="0"/>
        <w:autoSpaceDN w:val="0"/>
        <w:spacing w:after="0" w:line="240" w:lineRule="auto"/>
        <w:ind w:firstLine="709"/>
        <w:rPr>
          <w:rFonts w:ascii="Times New Roman" w:eastAsia="Times New Roman" w:hAnsi="Times New Roman" w:cs="Times New Roman"/>
          <w:lang w:eastAsia="ru-RU"/>
        </w:rPr>
      </w:pP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«(фамилия, имя, отчество</w:t>
      </w:r>
      <w:r w:rsidRPr="00E27BB3">
        <w:rPr>
          <w:rFonts w:ascii="Times New Roman" w:eastAsia="Times New Roman" w:hAnsi="Times New Roman" w:cs="Times New Roman"/>
          <w:lang w:eastAsia="ru-RU"/>
        </w:rPr>
        <w:t xml:space="preserve"> (последнее -</w:t>
      </w:r>
      <w:r w:rsidRPr="00E27BB3">
        <w:rPr>
          <w:rFonts w:ascii="Times New Roman" w:eastAsia="Times New Roman" w:hAnsi="Times New Roman" w:cs="Times New Roman"/>
          <w:lang w:eastAsia="ru-RU"/>
        </w:rPr>
        <w:br/>
        <w:t>при наличии)» – для физических лиц,</w:t>
      </w:r>
    </w:p>
    <w:p w:rsidR="00E27BB3" w:rsidRPr="00E27BB3" w:rsidRDefault="00E27BB3" w:rsidP="00E27BB3">
      <w:pPr>
        <w:autoSpaceDE w:val="0"/>
        <w:autoSpaceDN w:val="0"/>
        <w:spacing w:after="0" w:line="240" w:lineRule="auto"/>
        <w:ind w:firstLine="709"/>
        <w:rPr>
          <w:rFonts w:ascii="Times New Roman" w:eastAsia="Times New Roman" w:hAnsi="Times New Roman" w:cs="Times New Roman"/>
          <w:lang w:eastAsia="ru-RU"/>
        </w:rPr>
      </w:pP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 xml:space="preserve">полное наименование организации </w:t>
      </w:r>
      <w:r w:rsidRPr="00E27BB3">
        <w:rPr>
          <w:rFonts w:ascii="Times New Roman" w:eastAsia="Times New Roman" w:hAnsi="Times New Roman" w:cs="Times New Roman"/>
          <w:lang w:eastAsia="ru-RU"/>
        </w:rPr>
        <w:sym w:font="Symbol" w:char="F02D"/>
      </w:r>
      <w:r w:rsidRPr="00E27BB3">
        <w:rPr>
          <w:rFonts w:ascii="Times New Roman" w:eastAsia="SimSun" w:hAnsi="Times New Roman" w:cs="Times New Roman"/>
          <w:lang w:eastAsia="ru-RU"/>
        </w:rPr>
        <w:t xml:space="preserve"> для</w:t>
      </w:r>
    </w:p>
    <w:p w:rsidR="00E27BB3" w:rsidRPr="00E27BB3" w:rsidRDefault="00E27BB3" w:rsidP="00E27BB3">
      <w:pPr>
        <w:autoSpaceDE w:val="0"/>
        <w:autoSpaceDN w:val="0"/>
        <w:spacing w:after="0" w:line="240" w:lineRule="auto"/>
        <w:ind w:firstLine="709"/>
        <w:rPr>
          <w:rFonts w:ascii="Times New Roman" w:eastAsia="Times New Roman" w:hAnsi="Times New Roman" w:cs="Times New Roman"/>
          <w:lang w:eastAsia="ru-RU"/>
        </w:rPr>
      </w:pP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юридических лиц), его почтовый индекс</w:t>
      </w:r>
    </w:p>
    <w:p w:rsidR="00E27BB3" w:rsidRPr="00E27BB3" w:rsidRDefault="00E27BB3" w:rsidP="00E27BB3">
      <w:pPr>
        <w:autoSpaceDE w:val="0"/>
        <w:autoSpaceDN w:val="0"/>
        <w:spacing w:after="0" w:line="240" w:lineRule="auto"/>
        <w:ind w:firstLine="709"/>
        <w:rPr>
          <w:rFonts w:ascii="Times New Roman" w:eastAsia="Times New Roman" w:hAnsi="Times New Roman" w:cs="Times New Roman"/>
          <w:lang w:eastAsia="ru-RU"/>
        </w:rPr>
      </w:pP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и адрес, адрес электронной почты)</w:t>
      </w:r>
    </w:p>
    <w:p w:rsidR="00E27BB3" w:rsidRPr="00E27BB3" w:rsidRDefault="00E27BB3" w:rsidP="00E27BB3">
      <w:pPr>
        <w:autoSpaceDE w:val="0"/>
        <w:autoSpaceDN w:val="0"/>
        <w:spacing w:after="0" w:line="240" w:lineRule="auto"/>
        <w:ind w:firstLine="709"/>
        <w:rPr>
          <w:rFonts w:ascii="Times New Roman" w:eastAsia="SimSun" w:hAnsi="Times New Roman" w:cs="Times New Roman"/>
          <w:lang w:eastAsia="ru-RU"/>
        </w:rPr>
      </w:pPr>
      <w:r w:rsidRPr="00E27BB3">
        <w:rPr>
          <w:rFonts w:ascii="Times New Roman" w:eastAsia="SimSun" w:hAnsi="Times New Roman" w:cs="Times New Roman"/>
          <w:lang w:eastAsia="ru-RU"/>
        </w:rPr>
        <w:t>тел.:</w:t>
      </w:r>
    </w:p>
    <w:p w:rsidR="00E27BB3" w:rsidRPr="00E27BB3" w:rsidRDefault="00E27BB3" w:rsidP="00E27BB3">
      <w:pPr>
        <w:tabs>
          <w:tab w:val="left" w:pos="5488"/>
        </w:tabs>
        <w:spacing w:after="0" w:line="240" w:lineRule="auto"/>
        <w:ind w:firstLine="709"/>
        <w:rPr>
          <w:rFonts w:ascii="Times New Roman" w:eastAsia="Times New Roman" w:hAnsi="Times New Roman" w:cs="Times New Roman"/>
          <w:b/>
          <w:lang w:eastAsia="ru-RU"/>
        </w:rPr>
      </w:pPr>
    </w:p>
    <w:p w:rsidR="00E27BB3" w:rsidRPr="00E27BB3" w:rsidRDefault="00E27BB3" w:rsidP="00E27BB3">
      <w:pPr>
        <w:tabs>
          <w:tab w:val="left" w:pos="5488"/>
        </w:tabs>
        <w:spacing w:after="0" w:line="240" w:lineRule="auto"/>
        <w:ind w:firstLine="709"/>
        <w:jc w:val="center"/>
        <w:rPr>
          <w:rFonts w:ascii="Times New Roman" w:eastAsia="Times New Roman" w:hAnsi="Times New Roman" w:cs="Times New Roman"/>
          <w:b/>
          <w:lang w:eastAsia="ru-RU"/>
        </w:rPr>
      </w:pPr>
      <w:r w:rsidRPr="00E27BB3">
        <w:rPr>
          <w:rFonts w:ascii="Times New Roman" w:eastAsia="Times New Roman" w:hAnsi="Times New Roman" w:cs="Times New Roman"/>
          <w:b/>
          <w:lang w:eastAsia="ru-RU"/>
        </w:rPr>
        <w:t>Заявление</w:t>
      </w:r>
    </w:p>
    <w:p w:rsidR="00E27BB3" w:rsidRPr="00E27BB3" w:rsidRDefault="00E27BB3" w:rsidP="00E27BB3">
      <w:pPr>
        <w:spacing w:after="0" w:line="240" w:lineRule="auto"/>
        <w:ind w:firstLine="709"/>
        <w:jc w:val="center"/>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об исправлении ошибок и опечаток в документах, выданных</w:t>
      </w:r>
      <w:r w:rsidRPr="00E27BB3">
        <w:rPr>
          <w:rFonts w:ascii="Times New Roman" w:eastAsia="Times New Roman" w:hAnsi="Times New Roman" w:cs="Times New Roman"/>
          <w:lang w:eastAsia="ru-RU"/>
        </w:rPr>
        <w:br/>
        <w:t>в результате предоставления муниципальной услуги</w:t>
      </w:r>
    </w:p>
    <w:p w:rsidR="00E27BB3" w:rsidRPr="00E27BB3" w:rsidRDefault="00E27BB3" w:rsidP="00E27BB3">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Прошу исправить ошибку (опечатку) в  </w:t>
      </w:r>
    </w:p>
    <w:p w:rsidR="00E27BB3" w:rsidRPr="00E27BB3" w:rsidRDefault="00E27BB3" w:rsidP="00E27BB3">
      <w:pPr>
        <w:pBdr>
          <w:top w:val="single" w:sz="4" w:space="1" w:color="auto"/>
        </w:pBdr>
        <w:spacing w:after="0" w:line="240" w:lineRule="auto"/>
        <w:ind w:firstLine="709"/>
        <w:jc w:val="center"/>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(реквизиты документа, заявленного к исправлению)</w:t>
      </w:r>
    </w:p>
    <w:p w:rsidR="00E27BB3" w:rsidRPr="00E27BB3" w:rsidRDefault="00E27BB3" w:rsidP="00E27BB3">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ошибочно указанную информацию  </w:t>
      </w:r>
    </w:p>
    <w:p w:rsidR="00E27BB3" w:rsidRPr="00E27BB3" w:rsidRDefault="00E27BB3" w:rsidP="00E27BB3">
      <w:pPr>
        <w:pBdr>
          <w:top w:val="single" w:sz="4" w:space="1" w:color="auto"/>
        </w:pBdr>
        <w:spacing w:after="0" w:line="240" w:lineRule="auto"/>
        <w:ind w:firstLine="709"/>
        <w:rPr>
          <w:rFonts w:ascii="Times New Roman" w:eastAsia="Times New Roman" w:hAnsi="Times New Roman" w:cs="Times New Roman"/>
          <w:lang w:eastAsia="ru-RU"/>
        </w:rPr>
      </w:pPr>
    </w:p>
    <w:p w:rsidR="00E27BB3" w:rsidRPr="00E27BB3" w:rsidRDefault="00E27BB3" w:rsidP="00E27BB3">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заменить на  </w:t>
      </w:r>
    </w:p>
    <w:p w:rsidR="00E27BB3" w:rsidRPr="00E27BB3" w:rsidRDefault="00E27BB3" w:rsidP="00E27BB3">
      <w:pPr>
        <w:pBdr>
          <w:top w:val="single" w:sz="4" w:space="1" w:color="auto"/>
        </w:pBdr>
        <w:spacing w:after="0" w:line="240" w:lineRule="auto"/>
        <w:ind w:firstLine="709"/>
        <w:rPr>
          <w:rFonts w:ascii="Times New Roman" w:eastAsia="Times New Roman" w:hAnsi="Times New Roman" w:cs="Times New Roman"/>
          <w:lang w:eastAsia="ru-RU"/>
        </w:rPr>
      </w:pPr>
    </w:p>
    <w:p w:rsidR="00E27BB3" w:rsidRPr="00E27BB3" w:rsidRDefault="00E27BB3" w:rsidP="00E27BB3">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Основание для исправления ошибки (опечатки):</w:t>
      </w:r>
    </w:p>
    <w:p w:rsidR="00E27BB3" w:rsidRPr="00E27BB3" w:rsidRDefault="00E27BB3" w:rsidP="00E27BB3">
      <w:pPr>
        <w:spacing w:after="0" w:line="240" w:lineRule="auto"/>
        <w:ind w:firstLine="709"/>
        <w:rPr>
          <w:rFonts w:ascii="Times New Roman" w:eastAsia="Times New Roman" w:hAnsi="Times New Roman" w:cs="Times New Roman"/>
          <w:lang w:eastAsia="ru-RU"/>
        </w:rPr>
      </w:pPr>
    </w:p>
    <w:p w:rsidR="00E27BB3" w:rsidRPr="00E27BB3" w:rsidRDefault="00E27BB3" w:rsidP="00E27BB3">
      <w:pPr>
        <w:pBdr>
          <w:top w:val="single" w:sz="4" w:space="1" w:color="auto"/>
        </w:pBdr>
        <w:spacing w:after="0" w:line="240" w:lineRule="auto"/>
        <w:ind w:firstLine="709"/>
        <w:jc w:val="center"/>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(ссылка на документацию)</w:t>
      </w:r>
    </w:p>
    <w:p w:rsidR="00E27BB3" w:rsidRPr="00E27BB3" w:rsidRDefault="00E27BB3" w:rsidP="00E27BB3">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К заявлению прилагаются следующие документы по описи:</w:t>
      </w:r>
    </w:p>
    <w:p w:rsidR="00E27BB3" w:rsidRPr="00E27BB3" w:rsidRDefault="00E27BB3" w:rsidP="00E27BB3">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1.  </w:t>
      </w:r>
    </w:p>
    <w:p w:rsidR="00E27BB3" w:rsidRPr="00E27BB3" w:rsidRDefault="00E27BB3" w:rsidP="00E27BB3">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2.  </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tabs>
          <w:tab w:val="center" w:pos="5160"/>
          <w:tab w:val="left" w:pos="7560"/>
        </w:tabs>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Должность руководителя организации</w:t>
      </w:r>
      <w:r w:rsidRPr="00E27BB3">
        <w:rPr>
          <w:rFonts w:ascii="Times New Roman" w:eastAsia="Times New Roman" w:hAnsi="Times New Roman" w:cs="Times New Roman"/>
          <w:lang w:eastAsia="ru-RU"/>
        </w:rPr>
        <w:tab/>
        <w:t xml:space="preserve"> ________ _____________________________</w:t>
      </w:r>
    </w:p>
    <w:p w:rsidR="00E27BB3" w:rsidRPr="00E27BB3" w:rsidRDefault="00E27BB3" w:rsidP="00E27BB3">
      <w:pPr>
        <w:tabs>
          <w:tab w:val="center" w:pos="5160"/>
          <w:tab w:val="left" w:pos="7100"/>
        </w:tabs>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 xml:space="preserve"> (для юридического лица) (подпись) (расшифровка подписи)</w:t>
      </w:r>
    </w:p>
    <w:p w:rsidR="00E27BB3" w:rsidRPr="00E27BB3" w:rsidRDefault="00E27BB3" w:rsidP="00E27BB3">
      <w:pPr>
        <w:tabs>
          <w:tab w:val="center" w:pos="5160"/>
          <w:tab w:val="left" w:pos="7100"/>
        </w:tabs>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tabs>
          <w:tab w:val="center" w:pos="5160"/>
          <w:tab w:val="left" w:pos="7100"/>
        </w:tabs>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Исполнитель:</w:t>
      </w:r>
    </w:p>
    <w:p w:rsidR="00E27BB3" w:rsidRPr="00E27BB3" w:rsidRDefault="00E27BB3" w:rsidP="00E27BB3">
      <w:pPr>
        <w:spacing w:after="0" w:line="240" w:lineRule="auto"/>
        <w:ind w:firstLine="709"/>
        <w:jc w:val="both"/>
        <w:rPr>
          <w:rFonts w:ascii="Times New Roman" w:hAnsi="Times New Roman" w:cs="Times New Roman"/>
        </w:rPr>
      </w:pPr>
      <w:r w:rsidRPr="00E27BB3">
        <w:rPr>
          <w:rFonts w:ascii="Times New Roman" w:eastAsia="Times New Roman" w:hAnsi="Times New Roman" w:cs="Times New Roman"/>
          <w:lang w:eastAsia="ru-RU"/>
        </w:rPr>
        <w:t>Телефон:</w:t>
      </w:r>
    </w:p>
    <w:p w:rsidR="00E27BB3" w:rsidRPr="00E27BB3" w:rsidRDefault="00E27BB3" w:rsidP="00E27BB3">
      <w:pPr>
        <w:tabs>
          <w:tab w:val="left" w:pos="8160"/>
        </w:tabs>
        <w:spacing w:after="0" w:line="240" w:lineRule="auto"/>
        <w:ind w:firstLine="709"/>
        <w:rPr>
          <w:rFonts w:ascii="Times New Roman" w:hAnsi="Times New Roman" w:cs="Times New Roman"/>
        </w:rPr>
      </w:pPr>
      <w:r w:rsidRPr="00E27BB3">
        <w:rPr>
          <w:rFonts w:ascii="Times New Roman" w:hAnsi="Times New Roman" w:cs="Times New Roman"/>
        </w:rPr>
        <w:tab/>
      </w:r>
    </w:p>
    <w:p w:rsidR="00E27BB3" w:rsidRPr="00E27BB3" w:rsidRDefault="00E27BB3" w:rsidP="00E27BB3">
      <w:pPr>
        <w:spacing w:after="0" w:line="240" w:lineRule="auto"/>
        <w:ind w:firstLine="709"/>
        <w:jc w:val="right"/>
        <w:rPr>
          <w:rFonts w:ascii="Times New Roman" w:hAnsi="Times New Roman" w:cs="Times New Roman"/>
        </w:rPr>
      </w:pPr>
    </w:p>
    <w:p w:rsidR="00E27BB3" w:rsidRPr="00E27BB3" w:rsidRDefault="00E27BB3" w:rsidP="00E27BB3">
      <w:pPr>
        <w:spacing w:after="0" w:line="240" w:lineRule="auto"/>
        <w:ind w:firstLine="709"/>
        <w:jc w:val="right"/>
        <w:rPr>
          <w:rStyle w:val="af7"/>
          <w:rFonts w:ascii="Times New Roman" w:hAnsi="Times New Roman" w:cs="Times New Roman"/>
        </w:rPr>
      </w:pPr>
      <w:r w:rsidRPr="00E27BB3">
        <w:rPr>
          <w:rFonts w:ascii="Times New Roman" w:hAnsi="Times New Roman" w:cs="Times New Roman"/>
        </w:rPr>
        <w:t>ПРИЛОЖЕНИЕ №4</w:t>
      </w:r>
    </w:p>
    <w:p w:rsidR="00E27BB3" w:rsidRPr="00E27BB3" w:rsidRDefault="00E27BB3" w:rsidP="00E27BB3">
      <w:pPr>
        <w:spacing w:after="0" w:line="240" w:lineRule="auto"/>
        <w:ind w:firstLine="709"/>
        <w:jc w:val="right"/>
        <w:rPr>
          <w:rFonts w:ascii="Times New Roman" w:hAnsi="Times New Roman" w:cs="Times New Roman"/>
        </w:rPr>
      </w:pPr>
      <w:r w:rsidRPr="00E27BB3">
        <w:rPr>
          <w:rFonts w:ascii="Times New Roman" w:hAnsi="Times New Roman" w:cs="Times New Roman"/>
        </w:rPr>
        <w:t>к административному регламенту по</w:t>
      </w:r>
    </w:p>
    <w:p w:rsidR="00E27BB3" w:rsidRPr="00E27BB3" w:rsidRDefault="00E27BB3" w:rsidP="00E27BB3">
      <w:pPr>
        <w:spacing w:after="0" w:line="240" w:lineRule="auto"/>
        <w:ind w:firstLine="709"/>
        <w:jc w:val="right"/>
        <w:rPr>
          <w:rFonts w:ascii="Times New Roman" w:hAnsi="Times New Roman" w:cs="Times New Roman"/>
        </w:rPr>
      </w:pPr>
      <w:r w:rsidRPr="00E27BB3">
        <w:rPr>
          <w:rFonts w:ascii="Times New Roman" w:hAnsi="Times New Roman" w:cs="Times New Roman"/>
        </w:rPr>
        <w:t>предоставлению муниципальной услуги</w:t>
      </w:r>
    </w:p>
    <w:p w:rsidR="00E27BB3" w:rsidRPr="00E27BB3" w:rsidRDefault="00E27BB3" w:rsidP="00E27BB3">
      <w:pPr>
        <w:spacing w:after="0" w:line="240" w:lineRule="auto"/>
        <w:ind w:firstLine="709"/>
        <w:jc w:val="right"/>
        <w:rPr>
          <w:rFonts w:ascii="Times New Roman" w:hAnsi="Times New Roman" w:cs="Times New Roman"/>
        </w:rPr>
      </w:pPr>
      <w:r w:rsidRPr="00E27BB3">
        <w:rPr>
          <w:rFonts w:ascii="Times New Roman" w:hAnsi="Times New Roman" w:cs="Times New Roman"/>
        </w:rPr>
        <w:t>«Установлении публичного сервитута»</w:t>
      </w:r>
    </w:p>
    <w:p w:rsidR="00E27BB3" w:rsidRPr="00E27BB3" w:rsidRDefault="00E27BB3" w:rsidP="00E27BB3">
      <w:pPr>
        <w:spacing w:after="0" w:line="240" w:lineRule="auto"/>
        <w:ind w:firstLine="709"/>
        <w:jc w:val="right"/>
        <w:rPr>
          <w:rFonts w:ascii="Times New Roman" w:hAnsi="Times New Roman" w:cs="Times New Roman"/>
        </w:rPr>
      </w:pPr>
    </w:p>
    <w:p w:rsidR="00E27BB3" w:rsidRPr="00E27BB3" w:rsidRDefault="00E27BB3" w:rsidP="00E27BB3">
      <w:pPr>
        <w:tabs>
          <w:tab w:val="left" w:pos="5812"/>
        </w:tabs>
        <w:suppressAutoHyphens/>
        <w:spacing w:after="0" w:line="240" w:lineRule="auto"/>
        <w:ind w:firstLine="709"/>
        <w:jc w:val="right"/>
        <w:rPr>
          <w:rFonts w:ascii="Times New Roman" w:eastAsia="Times New Roman" w:hAnsi="Times New Roman" w:cs="Times New Roman"/>
          <w:lang w:eastAsia="zh-CN"/>
        </w:rPr>
      </w:pPr>
    </w:p>
    <w:p w:rsidR="00E27BB3" w:rsidRPr="00E27BB3" w:rsidRDefault="00E27BB3" w:rsidP="00E27BB3">
      <w:pPr>
        <w:autoSpaceDE w:val="0"/>
        <w:autoSpaceDN w:val="0"/>
        <w:spacing w:after="0" w:line="240" w:lineRule="auto"/>
        <w:ind w:firstLine="709"/>
        <w:rPr>
          <w:rFonts w:ascii="Times New Roman" w:eastAsia="SimSun" w:hAnsi="Times New Roman" w:cs="Times New Roman"/>
          <w:lang w:eastAsia="ru-RU"/>
        </w:rPr>
      </w:pPr>
      <w:bookmarkStart w:id="4" w:name="OLE_LINK95"/>
      <w:bookmarkStart w:id="5" w:name="OLE_LINK94"/>
      <w:r w:rsidRPr="00E27BB3">
        <w:rPr>
          <w:rFonts w:ascii="Times New Roman" w:eastAsia="SimSun" w:hAnsi="Times New Roman" w:cs="Times New Roman"/>
          <w:lang w:eastAsia="ru-RU"/>
        </w:rPr>
        <w:t xml:space="preserve">Кому </w:t>
      </w: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(наименование заявителя</w:t>
      </w:r>
    </w:p>
    <w:p w:rsidR="00E27BB3" w:rsidRPr="00E27BB3" w:rsidRDefault="00E27BB3" w:rsidP="00E27BB3">
      <w:pPr>
        <w:autoSpaceDE w:val="0"/>
        <w:autoSpaceDN w:val="0"/>
        <w:spacing w:after="0" w:line="240" w:lineRule="auto"/>
        <w:ind w:firstLine="709"/>
        <w:rPr>
          <w:rFonts w:ascii="Times New Roman" w:eastAsia="Times New Roman" w:hAnsi="Times New Roman" w:cs="Times New Roman"/>
          <w:lang w:eastAsia="ru-RU"/>
        </w:rPr>
      </w:pP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«(фамилия, имя, отчество</w:t>
      </w:r>
      <w:r w:rsidRPr="00E27BB3">
        <w:rPr>
          <w:rFonts w:ascii="Times New Roman" w:eastAsia="Times New Roman" w:hAnsi="Times New Roman" w:cs="Times New Roman"/>
          <w:lang w:eastAsia="ru-RU"/>
        </w:rPr>
        <w:t xml:space="preserve"> (последнее -</w:t>
      </w:r>
      <w:r w:rsidRPr="00E27BB3">
        <w:rPr>
          <w:rFonts w:ascii="Times New Roman" w:eastAsia="Times New Roman" w:hAnsi="Times New Roman" w:cs="Times New Roman"/>
          <w:lang w:eastAsia="ru-RU"/>
        </w:rPr>
        <w:br/>
        <w:t>при наличии)» – для физических лиц,</w:t>
      </w:r>
    </w:p>
    <w:p w:rsidR="00E27BB3" w:rsidRPr="00E27BB3" w:rsidRDefault="00E27BB3" w:rsidP="00E27BB3">
      <w:pPr>
        <w:autoSpaceDE w:val="0"/>
        <w:autoSpaceDN w:val="0"/>
        <w:spacing w:after="0" w:line="240" w:lineRule="auto"/>
        <w:ind w:firstLine="709"/>
        <w:rPr>
          <w:rFonts w:ascii="Times New Roman" w:eastAsia="Times New Roman" w:hAnsi="Times New Roman" w:cs="Times New Roman"/>
          <w:lang w:eastAsia="ru-RU"/>
        </w:rPr>
      </w:pP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 xml:space="preserve">полное наименование организации </w:t>
      </w:r>
      <w:r w:rsidRPr="00E27BB3">
        <w:rPr>
          <w:rFonts w:ascii="Times New Roman" w:eastAsia="Times New Roman" w:hAnsi="Times New Roman" w:cs="Times New Roman"/>
          <w:lang w:eastAsia="ru-RU"/>
        </w:rPr>
        <w:sym w:font="Symbol" w:char="F02D"/>
      </w:r>
      <w:r w:rsidRPr="00E27BB3">
        <w:rPr>
          <w:rFonts w:ascii="Times New Roman" w:eastAsia="SimSun" w:hAnsi="Times New Roman" w:cs="Times New Roman"/>
          <w:lang w:eastAsia="ru-RU"/>
        </w:rPr>
        <w:t xml:space="preserve"> для</w:t>
      </w:r>
    </w:p>
    <w:p w:rsidR="00E27BB3" w:rsidRPr="00E27BB3" w:rsidRDefault="00E27BB3" w:rsidP="00E27BB3">
      <w:pPr>
        <w:autoSpaceDE w:val="0"/>
        <w:autoSpaceDN w:val="0"/>
        <w:spacing w:after="0" w:line="240" w:lineRule="auto"/>
        <w:ind w:firstLine="709"/>
        <w:rPr>
          <w:rFonts w:ascii="Times New Roman" w:eastAsia="Times New Roman" w:hAnsi="Times New Roman" w:cs="Times New Roman"/>
          <w:lang w:eastAsia="ru-RU"/>
        </w:rPr>
      </w:pPr>
    </w:p>
    <w:p w:rsidR="00E27BB3" w:rsidRPr="00E27BB3" w:rsidRDefault="00E27BB3" w:rsidP="00E27BB3">
      <w:pPr>
        <w:pBdr>
          <w:top w:val="single" w:sz="4" w:space="1" w:color="auto"/>
        </w:pBdr>
        <w:autoSpaceDE w:val="0"/>
        <w:autoSpaceDN w:val="0"/>
        <w:spacing w:after="0" w:line="240" w:lineRule="auto"/>
        <w:ind w:firstLine="709"/>
        <w:jc w:val="center"/>
        <w:rPr>
          <w:rFonts w:ascii="Times New Roman" w:eastAsia="SimSun" w:hAnsi="Times New Roman" w:cs="Times New Roman"/>
          <w:lang w:eastAsia="ru-RU"/>
        </w:rPr>
      </w:pPr>
      <w:r w:rsidRPr="00E27BB3">
        <w:rPr>
          <w:rFonts w:ascii="Times New Roman" w:eastAsia="SimSun" w:hAnsi="Times New Roman" w:cs="Times New Roman"/>
          <w:lang w:eastAsia="ru-RU"/>
        </w:rPr>
        <w:t>юридических лиц), его почтовый индекс и адрес)</w:t>
      </w:r>
    </w:p>
    <w:p w:rsidR="00E27BB3" w:rsidRPr="00E27BB3" w:rsidRDefault="00E27BB3" w:rsidP="00E27BB3">
      <w:pPr>
        <w:suppressAutoHyphens/>
        <w:autoSpaceDE w:val="0"/>
        <w:spacing w:after="0" w:line="240" w:lineRule="auto"/>
        <w:ind w:firstLine="709"/>
        <w:rPr>
          <w:rFonts w:ascii="Times New Roman" w:eastAsia="Courier New" w:hAnsi="Times New Roman" w:cs="Times New Roman"/>
          <w:lang w:eastAsia="zh-CN"/>
        </w:rPr>
      </w:pPr>
    </w:p>
    <w:bookmarkEnd w:id="4"/>
    <w:bookmarkEnd w:id="5"/>
    <w:p w:rsidR="00E27BB3" w:rsidRPr="00E27BB3" w:rsidRDefault="00E27BB3" w:rsidP="00E27BB3">
      <w:pPr>
        <w:suppressAutoHyphens/>
        <w:autoSpaceDE w:val="0"/>
        <w:spacing w:after="0" w:line="240" w:lineRule="auto"/>
        <w:ind w:firstLine="709"/>
        <w:jc w:val="center"/>
        <w:rPr>
          <w:rFonts w:ascii="Times New Roman" w:eastAsia="Times New Roman" w:hAnsi="Times New Roman" w:cs="Times New Roman"/>
          <w:b/>
          <w:lang w:eastAsia="zh-CN"/>
        </w:rPr>
      </w:pPr>
      <w:r w:rsidRPr="00E27BB3">
        <w:rPr>
          <w:rFonts w:ascii="Times New Roman" w:eastAsia="Times New Roman" w:hAnsi="Times New Roman" w:cs="Times New Roman"/>
          <w:b/>
          <w:lang w:eastAsia="zh-CN"/>
        </w:rPr>
        <w:t>Отказ</w:t>
      </w:r>
    </w:p>
    <w:p w:rsidR="00E27BB3" w:rsidRPr="00E27BB3" w:rsidRDefault="00E27BB3" w:rsidP="00E27BB3">
      <w:pPr>
        <w:spacing w:after="0" w:line="240" w:lineRule="auto"/>
        <w:ind w:firstLine="709"/>
        <w:jc w:val="center"/>
        <w:rPr>
          <w:rFonts w:ascii="Times New Roman" w:eastAsia="Times New Roman" w:hAnsi="Times New Roman" w:cs="Times New Roman"/>
          <w:lang w:eastAsia="ru-RU"/>
        </w:rPr>
      </w:pPr>
      <w:r w:rsidRPr="00E27BB3">
        <w:rPr>
          <w:rFonts w:ascii="Times New Roman" w:eastAsia="Times New Roman" w:hAnsi="Times New Roman" w:cs="Times New Roman"/>
          <w:lang w:eastAsia="ru-RU"/>
        </w:rPr>
        <w:lastRenderedPageBreak/>
        <w:t>в установлении публичного сервитута</w:t>
      </w:r>
    </w:p>
    <w:p w:rsidR="00E27BB3" w:rsidRPr="00E27BB3" w:rsidRDefault="00E27BB3" w:rsidP="00E27BB3">
      <w:pPr>
        <w:tabs>
          <w:tab w:val="left" w:pos="0"/>
        </w:tabs>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ab/>
        <w:t>Вы обратились с ходатайством об установлении публичного сервитута в отношении земельного участка (части земельного участка) с кадастровым номером _______________________________________________________________________________,</w:t>
      </w:r>
    </w:p>
    <w:p w:rsidR="00E27BB3" w:rsidRPr="00E27BB3" w:rsidRDefault="00E27BB3" w:rsidP="00E27BB3">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расположенного по адресу: ___________________________________________________.</w:t>
      </w:r>
    </w:p>
    <w:p w:rsidR="00E27BB3" w:rsidRPr="00E27BB3" w:rsidRDefault="00E27BB3" w:rsidP="00E27BB3">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Заявление принято «____» __________ 20___ г., зарегистрировано № ________________</w:t>
      </w:r>
    </w:p>
    <w:p w:rsidR="00E27BB3" w:rsidRPr="00E27BB3" w:rsidRDefault="00E27BB3" w:rsidP="00E27BB3">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ab/>
        <w:t xml:space="preserve">По результатам рассмотрения заявления Вам отказано в установлении публичного сервитута в отношении земельного участка (части земельного </w:t>
      </w:r>
      <w:proofErr w:type="gramStart"/>
      <w:r w:rsidRPr="00E27BB3">
        <w:rPr>
          <w:rFonts w:ascii="Times New Roman" w:eastAsia="Times New Roman" w:hAnsi="Times New Roman" w:cs="Times New Roman"/>
          <w:lang w:eastAsia="zh-CN"/>
        </w:rPr>
        <w:t>участка)  _</w:t>
      </w:r>
      <w:proofErr w:type="gramEnd"/>
      <w:r w:rsidRPr="00E27BB3">
        <w:rPr>
          <w:rFonts w:ascii="Times New Roman" w:eastAsia="Times New Roman" w:hAnsi="Times New Roman" w:cs="Times New Roman"/>
          <w:lang w:eastAsia="zh-CN"/>
        </w:rPr>
        <w:t xml:space="preserve">______________________________________________________________,                                                                                                                                                                                                                                     </w:t>
      </w:r>
    </w:p>
    <w:p w:rsidR="00E27BB3" w:rsidRPr="00E27BB3" w:rsidRDefault="00E27BB3" w:rsidP="00E27BB3">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 xml:space="preserve">                                                                 (кадастровый номер, квартал)</w:t>
      </w:r>
    </w:p>
    <w:p w:rsidR="00E27BB3" w:rsidRPr="00E27BB3" w:rsidRDefault="00E27BB3" w:rsidP="00E27BB3">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 xml:space="preserve"> расположенного по адресу: ___________________________________________________,                                 </w:t>
      </w:r>
    </w:p>
    <w:p w:rsidR="00E27BB3" w:rsidRPr="00E27BB3" w:rsidRDefault="00E27BB3" w:rsidP="00E27BB3">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 xml:space="preserve"> в связи с ___________________________________________________________________</w:t>
      </w:r>
    </w:p>
    <w:p w:rsidR="00E27BB3" w:rsidRPr="00E27BB3" w:rsidRDefault="00E27BB3" w:rsidP="00E27BB3">
      <w:pPr>
        <w:suppressAutoHyphens/>
        <w:autoSpaceDE w:val="0"/>
        <w:spacing w:after="0" w:line="240" w:lineRule="auto"/>
        <w:ind w:firstLine="709"/>
        <w:jc w:val="both"/>
        <w:rPr>
          <w:rFonts w:ascii="Times New Roman" w:eastAsia="Times New Roman" w:hAnsi="Times New Roman" w:cs="Times New Roman"/>
          <w:lang w:eastAsia="zh-CN"/>
        </w:rPr>
      </w:pPr>
      <w:r w:rsidRPr="00E27BB3">
        <w:rPr>
          <w:rFonts w:ascii="Times New Roman" w:eastAsia="Times New Roman" w:hAnsi="Times New Roman" w:cs="Times New Roman"/>
          <w:lang w:eastAsia="zh-CN"/>
        </w:rPr>
        <w:t>(указать причину отказа в соответствии с действующим законодательством)</w:t>
      </w:r>
    </w:p>
    <w:p w:rsidR="00E27BB3" w:rsidRPr="00E27BB3" w:rsidRDefault="00E27BB3" w:rsidP="00E27BB3">
      <w:pPr>
        <w:spacing w:after="0" w:line="240" w:lineRule="auto"/>
        <w:ind w:firstLine="709"/>
        <w:rPr>
          <w:rFonts w:ascii="Times New Roman" w:eastAsia="Times New Roman" w:hAnsi="Times New Roman" w:cs="Times New Roman"/>
          <w:lang w:eastAsia="zh-CN" w:bidi="hi-IN"/>
        </w:rPr>
      </w:pPr>
    </w:p>
    <w:p w:rsidR="00E27BB3" w:rsidRPr="00E27BB3" w:rsidRDefault="00E27BB3" w:rsidP="00E27BB3">
      <w:pPr>
        <w:tabs>
          <w:tab w:val="center" w:pos="5160"/>
          <w:tab w:val="left" w:pos="7560"/>
        </w:tabs>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__________________________________________________________</w:t>
      </w:r>
    </w:p>
    <w:p w:rsidR="00E27BB3" w:rsidRPr="00E27BB3" w:rsidRDefault="00E27BB3" w:rsidP="00E27BB3">
      <w:pPr>
        <w:tabs>
          <w:tab w:val="center" w:pos="5160"/>
          <w:tab w:val="left" w:pos="7100"/>
        </w:tabs>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Должность уполномоченного сотрудника(подпись</w:t>
      </w:r>
      <w:proofErr w:type="gramStart"/>
      <w:r w:rsidRPr="00E27BB3">
        <w:rPr>
          <w:rFonts w:ascii="Times New Roman" w:eastAsia="Times New Roman" w:hAnsi="Times New Roman" w:cs="Times New Roman"/>
          <w:lang w:eastAsia="ru-RU"/>
        </w:rPr>
        <w:t>)(</w:t>
      </w:r>
      <w:proofErr w:type="gramEnd"/>
      <w:r w:rsidRPr="00E27BB3">
        <w:rPr>
          <w:rFonts w:ascii="Times New Roman" w:eastAsia="Times New Roman" w:hAnsi="Times New Roman" w:cs="Times New Roman"/>
          <w:lang w:eastAsia="ru-RU"/>
        </w:rPr>
        <w:t>расшифровка подписи)</w:t>
      </w:r>
    </w:p>
    <w:p w:rsidR="00E27BB3" w:rsidRPr="00E27BB3" w:rsidRDefault="00E27BB3" w:rsidP="00E27BB3">
      <w:pPr>
        <w:tabs>
          <w:tab w:val="center" w:pos="5160"/>
          <w:tab w:val="left" w:pos="7100"/>
        </w:tabs>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органа, осуществляющего выдачу</w:t>
      </w:r>
    </w:p>
    <w:p w:rsidR="00E27BB3" w:rsidRPr="00E27BB3" w:rsidRDefault="00E27BB3" w:rsidP="00E27BB3">
      <w:pPr>
        <w:spacing w:after="0" w:line="240" w:lineRule="auto"/>
        <w:ind w:firstLine="709"/>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разрешения на строительство</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Отказ получил,</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приложенные к заявлению о заключении соглашения</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об установлении публичного сервитута</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оригиналы документов возвращены:</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«_________» ________________ 20____г.</w:t>
      </w:r>
    </w:p>
    <w:p w:rsidR="00E27BB3" w:rsidRPr="00E27BB3" w:rsidRDefault="00E27BB3" w:rsidP="00E27BB3">
      <w:pPr>
        <w:tabs>
          <w:tab w:val="center" w:pos="5160"/>
          <w:tab w:val="left" w:pos="7560"/>
        </w:tabs>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suppressAutoHyphens/>
        <w:autoSpaceDE w:val="0"/>
        <w:spacing w:after="0" w:line="240" w:lineRule="auto"/>
        <w:ind w:firstLine="709"/>
        <w:rPr>
          <w:rFonts w:ascii="Times New Roman" w:eastAsia="Times New Roman" w:hAnsi="Times New Roman" w:cs="Times New Roman"/>
          <w:lang w:eastAsia="zh-CN" w:bidi="hi-IN"/>
        </w:rPr>
      </w:pPr>
      <w:r w:rsidRPr="00E27BB3">
        <w:rPr>
          <w:rFonts w:ascii="Times New Roman" w:eastAsia="Times New Roman" w:hAnsi="Times New Roman" w:cs="Times New Roman"/>
          <w:lang w:eastAsia="zh-CN" w:bidi="hi-IN"/>
        </w:rPr>
        <w:t>_________________________________________________</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(подпись</w:t>
      </w:r>
      <w:proofErr w:type="gramStart"/>
      <w:r w:rsidRPr="00E27BB3">
        <w:rPr>
          <w:rFonts w:ascii="Times New Roman" w:eastAsia="Times New Roman" w:hAnsi="Times New Roman" w:cs="Times New Roman"/>
          <w:lang w:eastAsia="ru-RU"/>
        </w:rPr>
        <w:t>)(</w:t>
      </w:r>
      <w:proofErr w:type="gramEnd"/>
      <w:r w:rsidRPr="00E27BB3">
        <w:rPr>
          <w:rFonts w:ascii="Times New Roman" w:eastAsia="Times New Roman" w:hAnsi="Times New Roman" w:cs="Times New Roman"/>
          <w:lang w:eastAsia="ru-RU"/>
        </w:rPr>
        <w:t>расшифровка подписи)</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Исполнитель:</w:t>
      </w: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p>
    <w:p w:rsidR="00E27BB3" w:rsidRPr="00E27BB3" w:rsidRDefault="00E27BB3" w:rsidP="00E27BB3">
      <w:pPr>
        <w:spacing w:after="0" w:line="240" w:lineRule="auto"/>
        <w:ind w:firstLine="709"/>
        <w:jc w:val="both"/>
        <w:rPr>
          <w:rFonts w:ascii="Times New Roman" w:eastAsia="Times New Roman" w:hAnsi="Times New Roman" w:cs="Times New Roman"/>
          <w:lang w:eastAsia="ru-RU"/>
        </w:rPr>
      </w:pPr>
      <w:r w:rsidRPr="00E27BB3">
        <w:rPr>
          <w:rFonts w:ascii="Times New Roman" w:eastAsia="Times New Roman" w:hAnsi="Times New Roman" w:cs="Times New Roman"/>
          <w:lang w:eastAsia="ru-RU"/>
        </w:rPr>
        <w:t>Телефон:</w:t>
      </w:r>
    </w:p>
    <w:p w:rsidR="00E5014D" w:rsidRPr="00E27BB3" w:rsidRDefault="00E5014D" w:rsidP="00E27BB3">
      <w:pPr>
        <w:spacing w:after="0" w:line="240" w:lineRule="auto"/>
        <w:ind w:firstLine="709"/>
        <w:rPr>
          <w:rFonts w:ascii="Times New Roman" w:hAnsi="Times New Roman" w:cs="Times New Roman"/>
        </w:rPr>
      </w:pPr>
    </w:p>
    <w:sectPr w:rsidR="00E5014D" w:rsidRPr="00E27BB3" w:rsidSect="00AF58C6">
      <w:footerReference w:type="default" r:id="rId26"/>
      <w:pgSz w:w="11906" w:h="16838" w:code="9"/>
      <w:pgMar w:top="1134" w:right="851"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C6" w:rsidRDefault="00AF58C6" w:rsidP="00AF58C6">
      <w:pPr>
        <w:spacing w:after="0" w:line="240" w:lineRule="auto"/>
      </w:pPr>
      <w:r>
        <w:separator/>
      </w:r>
    </w:p>
  </w:endnote>
  <w:endnote w:type="continuationSeparator" w:id="0">
    <w:p w:rsidR="00AF58C6" w:rsidRDefault="00AF58C6" w:rsidP="00AF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66069"/>
      <w:docPartObj>
        <w:docPartGallery w:val="Page Numbers (Bottom of Page)"/>
        <w:docPartUnique/>
      </w:docPartObj>
    </w:sdtPr>
    <w:sdtContent>
      <w:p w:rsidR="00AF58C6" w:rsidRDefault="00AF58C6">
        <w:pPr>
          <w:pStyle w:val="af0"/>
          <w:jc w:val="center"/>
        </w:pPr>
        <w:r>
          <w:fldChar w:fldCharType="begin"/>
        </w:r>
        <w:r>
          <w:instrText>PAGE   \* MERGEFORMAT</w:instrText>
        </w:r>
        <w:r>
          <w:fldChar w:fldCharType="separate"/>
        </w:r>
        <w:r w:rsidR="00584983">
          <w:rPr>
            <w:noProof/>
          </w:rPr>
          <w:t>16</w:t>
        </w:r>
        <w:r>
          <w:fldChar w:fldCharType="end"/>
        </w:r>
      </w:p>
    </w:sdtContent>
  </w:sdt>
  <w:p w:rsidR="00AF58C6" w:rsidRDefault="00AF58C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C6" w:rsidRDefault="00AF58C6" w:rsidP="00AF58C6">
      <w:pPr>
        <w:spacing w:after="0" w:line="240" w:lineRule="auto"/>
      </w:pPr>
      <w:r>
        <w:separator/>
      </w:r>
    </w:p>
  </w:footnote>
  <w:footnote w:type="continuationSeparator" w:id="0">
    <w:p w:rsidR="00AF58C6" w:rsidRDefault="00AF58C6" w:rsidP="00AF5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15:restartNumberingAfterBreak="0">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15:restartNumberingAfterBreak="0">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B3"/>
    <w:rsid w:val="000D041A"/>
    <w:rsid w:val="00136277"/>
    <w:rsid w:val="002D3A0C"/>
    <w:rsid w:val="003042F7"/>
    <w:rsid w:val="004F0760"/>
    <w:rsid w:val="00584983"/>
    <w:rsid w:val="00867406"/>
    <w:rsid w:val="00AF58C6"/>
    <w:rsid w:val="00D33068"/>
    <w:rsid w:val="00E27BB3"/>
    <w:rsid w:val="00E5014D"/>
    <w:rsid w:val="00FC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EA0E"/>
  <w15:chartTrackingRefBased/>
  <w15:docId w15:val="{EA1979A8-7A2F-40C7-B678-430FA325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E27BB3"/>
    <w:pPr>
      <w:spacing w:after="200" w:line="276" w:lineRule="auto"/>
    </w:pPr>
  </w:style>
  <w:style w:type="paragraph" w:styleId="1">
    <w:name w:val="heading 1"/>
    <w:basedOn w:val="a"/>
    <w:next w:val="a"/>
    <w:link w:val="10"/>
    <w:uiPriority w:val="9"/>
    <w:qFormat/>
    <w:rsid w:val="00E27B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E27BB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27BB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27BB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E27BB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27BB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27B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7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27B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BB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E27BB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E27BB3"/>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27BB3"/>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semiHidden/>
    <w:rsid w:val="00E27BB3"/>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E27BB3"/>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E27B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7BB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27BB3"/>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E27BB3"/>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E27BB3"/>
    <w:rPr>
      <w:rFonts w:ascii="Arial" w:eastAsia="Times New Roman" w:hAnsi="Arial" w:cs="Times New Roman"/>
      <w:sz w:val="20"/>
      <w:szCs w:val="20"/>
      <w:lang w:eastAsia="ru-RU"/>
    </w:rPr>
  </w:style>
  <w:style w:type="paragraph" w:styleId="a3">
    <w:name w:val="Body Text"/>
    <w:basedOn w:val="a"/>
    <w:link w:val="a4"/>
    <w:uiPriority w:val="99"/>
    <w:rsid w:val="00E27BB3"/>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E27BB3"/>
    <w:rPr>
      <w:rFonts w:ascii="Times New Roman" w:eastAsia="Times New Roman" w:hAnsi="Times New Roman" w:cs="Times New Roman"/>
      <w:sz w:val="20"/>
      <w:szCs w:val="20"/>
    </w:rPr>
  </w:style>
  <w:style w:type="paragraph" w:styleId="a5">
    <w:name w:val="No Spacing"/>
    <w:link w:val="a6"/>
    <w:uiPriority w:val="99"/>
    <w:qFormat/>
    <w:rsid w:val="00E27BB3"/>
    <w:pPr>
      <w:spacing w:after="0" w:line="240" w:lineRule="auto"/>
    </w:pPr>
    <w:rPr>
      <w:rFonts w:ascii="Calibri" w:eastAsia="Times New Roman" w:hAnsi="Calibri" w:cs="Times New Roman"/>
      <w:lang w:eastAsia="ru-RU"/>
    </w:rPr>
  </w:style>
  <w:style w:type="paragraph" w:styleId="a7">
    <w:name w:val="Normal (Web)"/>
    <w:basedOn w:val="a"/>
    <w:uiPriority w:val="99"/>
    <w:rsid w:val="00E27BB3"/>
    <w:pPr>
      <w:spacing w:before="100" w:after="100" w:line="240" w:lineRule="auto"/>
    </w:pPr>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E27BB3"/>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uiPriority w:val="99"/>
    <w:rsid w:val="00E27BB3"/>
    <w:rPr>
      <w:rFonts w:ascii="Courier New" w:eastAsia="Times New Roman" w:hAnsi="Courier New" w:cs="Times New Roman"/>
      <w:sz w:val="20"/>
      <w:szCs w:val="20"/>
    </w:rPr>
  </w:style>
  <w:style w:type="paragraph" w:customStyle="1" w:styleId="ConsPlusNonformat">
    <w:name w:val="ConsPlusNonformat"/>
    <w:uiPriority w:val="99"/>
    <w:rsid w:val="00E27BB3"/>
    <w:pPr>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E27B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7BB3"/>
    <w:rPr>
      <w:rFonts w:ascii="Tahoma" w:hAnsi="Tahoma" w:cs="Tahoma"/>
      <w:sz w:val="16"/>
      <w:szCs w:val="16"/>
    </w:rPr>
  </w:style>
  <w:style w:type="paragraph" w:customStyle="1" w:styleId="0">
    <w:name w:val="Стиль0"/>
    <w:uiPriority w:val="99"/>
    <w:rsid w:val="00E27BB3"/>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E27BB3"/>
    <w:rPr>
      <w:rFonts w:ascii="Georgia" w:hAnsi="Georgia" w:cs="Times New Roman"/>
      <w:sz w:val="24"/>
      <w:szCs w:val="24"/>
      <w:lang w:val="ru-RU" w:eastAsia="ru-RU"/>
    </w:rPr>
  </w:style>
  <w:style w:type="character" w:styleId="ac">
    <w:name w:val="Hyperlink"/>
    <w:basedOn w:val="a0"/>
    <w:uiPriority w:val="99"/>
    <w:unhideWhenUsed/>
    <w:rsid w:val="00E27BB3"/>
    <w:rPr>
      <w:color w:val="0563C1" w:themeColor="hyperlink"/>
      <w:u w:val="single"/>
    </w:rPr>
  </w:style>
  <w:style w:type="paragraph" w:customStyle="1" w:styleId="ConsPlusDocList">
    <w:name w:val="ConsPlusDocList"/>
    <w:next w:val="a"/>
    <w:uiPriority w:val="99"/>
    <w:rsid w:val="00E27BB3"/>
    <w:pPr>
      <w:spacing w:after="0" w:line="240" w:lineRule="auto"/>
    </w:pPr>
    <w:rPr>
      <w:rFonts w:ascii="Arial" w:eastAsia="Arial" w:hAnsi="Arial" w:cs="Arial"/>
      <w:sz w:val="20"/>
      <w:szCs w:val="20"/>
      <w:lang w:eastAsia="zh-CN" w:bidi="hi-IN"/>
    </w:rPr>
  </w:style>
  <w:style w:type="paragraph" w:styleId="ad">
    <w:name w:val="List Paragraph"/>
    <w:basedOn w:val="a"/>
    <w:uiPriority w:val="34"/>
    <w:qFormat/>
    <w:rsid w:val="00E27BB3"/>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27BB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27BB3"/>
  </w:style>
  <w:style w:type="paragraph" w:styleId="af0">
    <w:name w:val="footer"/>
    <w:basedOn w:val="a"/>
    <w:link w:val="af1"/>
    <w:uiPriority w:val="99"/>
    <w:unhideWhenUsed/>
    <w:rsid w:val="00E27BB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27BB3"/>
  </w:style>
  <w:style w:type="paragraph" w:styleId="af2">
    <w:name w:val="Title"/>
    <w:basedOn w:val="a"/>
    <w:next w:val="a"/>
    <w:link w:val="af3"/>
    <w:uiPriority w:val="10"/>
    <w:qFormat/>
    <w:rsid w:val="00E27BB3"/>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3">
    <w:name w:val="Заголовок Знак"/>
    <w:basedOn w:val="a0"/>
    <w:link w:val="af2"/>
    <w:uiPriority w:val="10"/>
    <w:rsid w:val="00E27BB3"/>
    <w:rPr>
      <w:rFonts w:asciiTheme="majorHAnsi" w:eastAsiaTheme="majorEastAsia" w:hAnsiTheme="majorHAnsi" w:cstheme="majorBidi"/>
      <w:color w:val="323E4F" w:themeColor="text2" w:themeShade="BF"/>
      <w:spacing w:val="5"/>
      <w:sz w:val="52"/>
      <w:szCs w:val="52"/>
    </w:rPr>
  </w:style>
  <w:style w:type="paragraph" w:styleId="af4">
    <w:name w:val="Subtitle"/>
    <w:basedOn w:val="a"/>
    <w:next w:val="a"/>
    <w:link w:val="af5"/>
    <w:uiPriority w:val="11"/>
    <w:qFormat/>
    <w:rsid w:val="00E27BB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5">
    <w:name w:val="Подзаголовок Знак"/>
    <w:basedOn w:val="a0"/>
    <w:link w:val="af4"/>
    <w:uiPriority w:val="11"/>
    <w:rsid w:val="00E27BB3"/>
    <w:rPr>
      <w:rFonts w:asciiTheme="majorHAnsi" w:eastAsiaTheme="majorEastAsia" w:hAnsiTheme="majorHAnsi" w:cstheme="majorBidi"/>
      <w:i/>
      <w:iCs/>
      <w:color w:val="5B9BD5" w:themeColor="accent1"/>
      <w:spacing w:val="15"/>
      <w:sz w:val="24"/>
      <w:szCs w:val="24"/>
    </w:rPr>
  </w:style>
  <w:style w:type="character" w:styleId="af6">
    <w:name w:val="Subtle Emphasis"/>
    <w:basedOn w:val="a0"/>
    <w:uiPriority w:val="19"/>
    <w:qFormat/>
    <w:rsid w:val="00E27BB3"/>
    <w:rPr>
      <w:i/>
      <w:iCs/>
      <w:color w:val="808080" w:themeColor="text1" w:themeTint="7F"/>
    </w:rPr>
  </w:style>
  <w:style w:type="character" w:styleId="af7">
    <w:name w:val="Emphasis"/>
    <w:basedOn w:val="a0"/>
    <w:uiPriority w:val="20"/>
    <w:qFormat/>
    <w:rsid w:val="00E27BB3"/>
    <w:rPr>
      <w:i/>
      <w:iCs/>
    </w:rPr>
  </w:style>
  <w:style w:type="character" w:styleId="af8">
    <w:name w:val="Intense Emphasis"/>
    <w:basedOn w:val="a0"/>
    <w:uiPriority w:val="21"/>
    <w:qFormat/>
    <w:rsid w:val="00E27BB3"/>
    <w:rPr>
      <w:b/>
      <w:bCs/>
      <w:i/>
      <w:iCs/>
      <w:color w:val="5B9BD5" w:themeColor="accent1"/>
    </w:rPr>
  </w:style>
  <w:style w:type="character" w:styleId="af9">
    <w:name w:val="Strong"/>
    <w:basedOn w:val="a0"/>
    <w:uiPriority w:val="22"/>
    <w:qFormat/>
    <w:rsid w:val="00E27BB3"/>
    <w:rPr>
      <w:b/>
      <w:bCs/>
    </w:rPr>
  </w:style>
  <w:style w:type="paragraph" w:styleId="21">
    <w:name w:val="Quote"/>
    <w:basedOn w:val="a"/>
    <w:next w:val="a"/>
    <w:link w:val="22"/>
    <w:uiPriority w:val="29"/>
    <w:qFormat/>
    <w:rsid w:val="00E27BB3"/>
    <w:rPr>
      <w:i/>
      <w:iCs/>
      <w:color w:val="000000" w:themeColor="text1"/>
    </w:rPr>
  </w:style>
  <w:style w:type="character" w:customStyle="1" w:styleId="22">
    <w:name w:val="Цитата 2 Знак"/>
    <w:basedOn w:val="a0"/>
    <w:link w:val="21"/>
    <w:uiPriority w:val="29"/>
    <w:rsid w:val="00E27BB3"/>
    <w:rPr>
      <w:i/>
      <w:iCs/>
      <w:color w:val="000000" w:themeColor="text1"/>
    </w:rPr>
  </w:style>
  <w:style w:type="paragraph" w:styleId="afa">
    <w:name w:val="Intense Quote"/>
    <w:basedOn w:val="a"/>
    <w:next w:val="a"/>
    <w:link w:val="afb"/>
    <w:uiPriority w:val="30"/>
    <w:qFormat/>
    <w:rsid w:val="00E27BB3"/>
    <w:pPr>
      <w:pBdr>
        <w:bottom w:val="single" w:sz="4" w:space="0" w:color="5B9BD5" w:themeColor="accent1"/>
      </w:pBdr>
      <w:spacing w:before="200" w:after="280"/>
      <w:ind w:left="936" w:right="936"/>
    </w:pPr>
    <w:rPr>
      <w:b/>
      <w:bCs/>
      <w:i/>
      <w:iCs/>
      <w:color w:val="5B9BD5" w:themeColor="accent1"/>
    </w:rPr>
  </w:style>
  <w:style w:type="character" w:customStyle="1" w:styleId="afb">
    <w:name w:val="Выделенная цитата Знак"/>
    <w:basedOn w:val="a0"/>
    <w:link w:val="afa"/>
    <w:uiPriority w:val="30"/>
    <w:rsid w:val="00E27BB3"/>
    <w:rPr>
      <w:b/>
      <w:bCs/>
      <w:i/>
      <w:iCs/>
      <w:color w:val="5B9BD5" w:themeColor="accent1"/>
    </w:rPr>
  </w:style>
  <w:style w:type="character" w:styleId="afc">
    <w:name w:val="Subtle Reference"/>
    <w:basedOn w:val="a0"/>
    <w:uiPriority w:val="31"/>
    <w:qFormat/>
    <w:rsid w:val="00E27BB3"/>
    <w:rPr>
      <w:smallCaps/>
      <w:color w:val="ED7D31" w:themeColor="accent2"/>
      <w:u w:val="single"/>
    </w:rPr>
  </w:style>
  <w:style w:type="character" w:styleId="afd">
    <w:name w:val="Intense Reference"/>
    <w:basedOn w:val="a0"/>
    <w:uiPriority w:val="32"/>
    <w:qFormat/>
    <w:rsid w:val="00E27BB3"/>
    <w:rPr>
      <w:b/>
      <w:bCs/>
      <w:smallCaps/>
      <w:color w:val="ED7D31" w:themeColor="accent2"/>
      <w:spacing w:val="5"/>
      <w:u w:val="single"/>
    </w:rPr>
  </w:style>
  <w:style w:type="character" w:styleId="afe">
    <w:name w:val="Book Title"/>
    <w:basedOn w:val="a0"/>
    <w:uiPriority w:val="33"/>
    <w:qFormat/>
    <w:rsid w:val="00E27BB3"/>
    <w:rPr>
      <w:b/>
      <w:bCs/>
      <w:smallCaps/>
      <w:spacing w:val="5"/>
    </w:rPr>
  </w:style>
  <w:style w:type="paragraph" w:styleId="aff">
    <w:name w:val="footnote text"/>
    <w:basedOn w:val="a"/>
    <w:link w:val="aff0"/>
    <w:uiPriority w:val="99"/>
    <w:semiHidden/>
    <w:unhideWhenUsed/>
    <w:rsid w:val="00E27BB3"/>
    <w:pPr>
      <w:spacing w:after="0" w:line="240" w:lineRule="auto"/>
    </w:pPr>
    <w:rPr>
      <w:sz w:val="20"/>
      <w:szCs w:val="20"/>
    </w:rPr>
  </w:style>
  <w:style w:type="character" w:customStyle="1" w:styleId="aff0">
    <w:name w:val="Текст сноски Знак"/>
    <w:basedOn w:val="a0"/>
    <w:link w:val="aff"/>
    <w:uiPriority w:val="99"/>
    <w:semiHidden/>
    <w:rsid w:val="00E27BB3"/>
    <w:rPr>
      <w:sz w:val="20"/>
      <w:szCs w:val="20"/>
    </w:rPr>
  </w:style>
  <w:style w:type="character" w:styleId="aff1">
    <w:name w:val="footnote reference"/>
    <w:basedOn w:val="a0"/>
    <w:uiPriority w:val="99"/>
    <w:semiHidden/>
    <w:unhideWhenUsed/>
    <w:rsid w:val="00E27BB3"/>
    <w:rPr>
      <w:vertAlign w:val="superscript"/>
    </w:rPr>
  </w:style>
  <w:style w:type="paragraph" w:styleId="aff2">
    <w:name w:val="endnote text"/>
    <w:basedOn w:val="a"/>
    <w:link w:val="aff3"/>
    <w:uiPriority w:val="99"/>
    <w:semiHidden/>
    <w:unhideWhenUsed/>
    <w:rsid w:val="00E27BB3"/>
    <w:pPr>
      <w:spacing w:after="0" w:line="240" w:lineRule="auto"/>
    </w:pPr>
    <w:rPr>
      <w:sz w:val="20"/>
      <w:szCs w:val="20"/>
    </w:rPr>
  </w:style>
  <w:style w:type="character" w:customStyle="1" w:styleId="aff3">
    <w:name w:val="Текст концевой сноски Знак"/>
    <w:basedOn w:val="a0"/>
    <w:link w:val="aff2"/>
    <w:uiPriority w:val="99"/>
    <w:semiHidden/>
    <w:rsid w:val="00E27BB3"/>
    <w:rPr>
      <w:sz w:val="20"/>
      <w:szCs w:val="20"/>
    </w:rPr>
  </w:style>
  <w:style w:type="character" w:styleId="aff4">
    <w:name w:val="endnote reference"/>
    <w:basedOn w:val="a0"/>
    <w:uiPriority w:val="99"/>
    <w:semiHidden/>
    <w:unhideWhenUsed/>
    <w:rsid w:val="00E27BB3"/>
    <w:rPr>
      <w:vertAlign w:val="superscript"/>
    </w:rPr>
  </w:style>
  <w:style w:type="character" w:customStyle="1" w:styleId="PlainTextChar">
    <w:name w:val="Plain Text Char"/>
    <w:basedOn w:val="a0"/>
    <w:uiPriority w:val="99"/>
    <w:rsid w:val="00E27BB3"/>
    <w:rPr>
      <w:rFonts w:ascii="Courier New" w:hAnsi="Courier New" w:cs="Courier New"/>
      <w:sz w:val="21"/>
      <w:szCs w:val="21"/>
    </w:rPr>
  </w:style>
  <w:style w:type="character" w:customStyle="1" w:styleId="HeaderChar">
    <w:name w:val="Header Char"/>
    <w:basedOn w:val="a0"/>
    <w:uiPriority w:val="99"/>
    <w:rsid w:val="00E27BB3"/>
  </w:style>
  <w:style w:type="character" w:customStyle="1" w:styleId="FooterChar">
    <w:name w:val="Footer Char"/>
    <w:basedOn w:val="a0"/>
    <w:uiPriority w:val="99"/>
    <w:rsid w:val="00E27BB3"/>
  </w:style>
  <w:style w:type="character" w:customStyle="1" w:styleId="a6">
    <w:name w:val="Без интервала Знак"/>
    <w:link w:val="a5"/>
    <w:uiPriority w:val="99"/>
    <w:locked/>
    <w:rsid w:val="00E27BB3"/>
    <w:rPr>
      <w:rFonts w:ascii="Calibri" w:eastAsia="Times New Roman" w:hAnsi="Calibri" w:cs="Times New Roman"/>
      <w:lang w:eastAsia="ru-RU"/>
    </w:rPr>
  </w:style>
  <w:style w:type="character" w:customStyle="1" w:styleId="aff5">
    <w:name w:val="Гипертекстовая ссылка"/>
    <w:basedOn w:val="a0"/>
    <w:uiPriority w:val="99"/>
    <w:rsid w:val="00E27BB3"/>
    <w:rPr>
      <w:color w:val="106BBE"/>
    </w:rPr>
  </w:style>
  <w:style w:type="paragraph" w:customStyle="1" w:styleId="Style2">
    <w:name w:val="Style2"/>
    <w:basedOn w:val="a"/>
    <w:uiPriority w:val="99"/>
    <w:rsid w:val="004F0760"/>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0E38E6BCD5A01C562411EED04D7A72B36773462B5DEE0C8597A2B583CD417B11D60B308A9DAB28BD0288D2E2A52E8656059F2B21FZ2a6D" TargetMode="External"/><Relationship Id="rId13" Type="http://schemas.openxmlformats.org/officeDocument/2006/relationships/hyperlink" Target="consultantplus://offline/ref=F36E73F51ABB14BE08F12D8D62887920D28A1F2C81FB5D1A392BE366B6CCEE098CF28C4F6823BE67BDCB598672CD388A4F1496812E03pEPCE" TargetMode="External"/><Relationship Id="rId18" Type="http://schemas.openxmlformats.org/officeDocument/2006/relationships/hyperlink" Target="consultantplus://offline/ref=3AFF90ED804CB4FB9E9794BCA591BCA6564E02DC86D8B52628FCBD7A6ADB12DCA34DA9D30D529716FE85B3DDFB609D9C4421855C4CBCb1kA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427FA0631EE1A368C883FD5AB50BF4340D5E9EB34D745C10B555CE66BCCC2BE14D9D9966D20DEAE6aAyBH" TargetMode="External"/><Relationship Id="rId7" Type="http://schemas.openxmlformats.org/officeDocument/2006/relationships/hyperlink" Target="consultantplus://offline/ref=82A0E38E6BCD5A01C562411EED04D7A72B36773462B5DEE0C8597A2B583CD417B11D60B308A9DBB28BD0288D2E2A52E8656059F2B21FZ2a6D" TargetMode="External"/><Relationship Id="rId12" Type="http://schemas.openxmlformats.org/officeDocument/2006/relationships/hyperlink" Target="consultantplus://offline/ref=B0F9B969B7402D028EBAB35CD8B276D141872E69FDE4D70D3FBA32E99C6D88D2A7D3BA55AB8ADEA799FC5577FE3514DB8A8F6BCE3750T6A3E" TargetMode="External"/><Relationship Id="rId17" Type="http://schemas.openxmlformats.org/officeDocument/2006/relationships/hyperlink" Target="consultantplus://offline/ref=842600377CBEEEAA891375E282B82D8F92C65D24387365B73F3B1EA4F1E5FC40F03DF52BCBDA4452DC20F32D238FE8B3BA894DA17D77N0hCH" TargetMode="External"/><Relationship Id="rId25"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consultantplus://offline/ref=842600377CBEEEAA891375E282B82D8F92C65D24387365B73F3B1EA4F1E5FC40F03DF528C2DE4952DC20F32D238FE8B3BA894DA17D77N0hCH" TargetMode="External"/><Relationship Id="rId20" Type="http://schemas.openxmlformats.org/officeDocument/2006/relationships/hyperlink" Target="consultantplus://offline/ref=3AFF90ED804CB4FB9E9794BCA591BCA6564E02DC86D8B52628FCBD7A6ADB12DCA34DA9D30D529816FE85B3DDFB609D9C4421855C4CBCb1k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16CB07F29882445162C9D96D6FE700E367CC35BA1006F79365F472BD6DA67E0E3BA920611BF07A441E431B7D32F624463EFABC1356W3Y6D" TargetMode="External"/><Relationship Id="rId24"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yperlink" Target="consultantplus://offline/ref=8FEF3314030F64F235B960F72BDD5DDC5622619A12CF23451F226AF126347DD4322B485EB717B789868514FCB69ABBC6DB2AEFB703C8M6R5E"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consultantplus://offline/ref=82A0E38E6BCD5A01C562411EED04D7A72B36773462B5DEE0C8597A2B583CD417B11D60B00AA1D4B28BD0288D2E2A52E8656059F2B21FZ2a6D" TargetMode="External"/><Relationship Id="rId19" Type="http://schemas.openxmlformats.org/officeDocument/2006/relationships/hyperlink" Target="consultantplus://offline/ref=3AFF90ED804CB4FB9E9794BCA591BCA6564E02DC86D8B52628FCBD7A6ADB12DCA34DA9D30D529916FE85B3DDFB609D9C4421855C4CBCb1kAH" TargetMode="External"/><Relationship Id="rId4" Type="http://schemas.openxmlformats.org/officeDocument/2006/relationships/webSettings" Target="webSettings.xml"/><Relationship Id="rId9" Type="http://schemas.openxmlformats.org/officeDocument/2006/relationships/hyperlink" Target="consultantplus://offline/ref=82A0E38E6BCD5A01C562411EED04D7A72B36773462B5DEE0C8597A2B583CD417B11D60B308AADDB28BD0288D2E2A52E8656059F2B21FZ2a6D" TargetMode="External"/><Relationship Id="rId14" Type="http://schemas.openxmlformats.org/officeDocument/2006/relationships/hyperlink" Target="consultantplus://offline/ref=F36E73F51ABB14BE08F12D8D62887920D28A1F2C81FB5D1A392BE366B6CCEE098CF28C4F6823BF67BDCB598672CD388A4F1496812E03pEPCE"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27</Pages>
  <Words>14695</Words>
  <Characters>83762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2021-10-14T14:16:00Z</dcterms:created>
  <dcterms:modified xsi:type="dcterms:W3CDTF">2021-10-15T14:48:00Z</dcterms:modified>
</cp:coreProperties>
</file>